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B2" w:rsidRPr="00A45FB2" w:rsidRDefault="00A45FB2" w:rsidP="00A45FB2">
      <w:pPr>
        <w:rPr>
          <w:sz w:val="36"/>
        </w:rPr>
      </w:pPr>
      <w:r>
        <w:rPr>
          <w:sz w:val="36"/>
        </w:rPr>
        <w:t>STANDARDRAPPORT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A45FB2" w:rsidRPr="008D356B" w:rsidRDefault="00A45FB2" w:rsidP="00A45FB2">
      <w:pPr>
        <w:rPr>
          <w:rFonts w:ascii="Arial" w:hAnsi="Arial" w:cs="Arial"/>
          <w:szCs w:val="20"/>
        </w:rPr>
      </w:pPr>
      <w:r w:rsidRPr="008D356B">
        <w:rPr>
          <w:rFonts w:ascii="Arial" w:hAnsi="Arial" w:cs="Arial"/>
          <w:b/>
          <w:szCs w:val="20"/>
        </w:rPr>
        <w:t xml:space="preserve">Formål med rapporten: </w:t>
      </w:r>
      <w:r w:rsidRPr="008D356B">
        <w:rPr>
          <w:rFonts w:ascii="Arial" w:hAnsi="Arial" w:cs="Arial"/>
          <w:szCs w:val="20"/>
        </w:rPr>
        <w:t>Rapporten skal give viden om resultater af de projekt</w:t>
      </w:r>
      <w:r w:rsidR="00051F93">
        <w:rPr>
          <w:rFonts w:ascii="Arial" w:hAnsi="Arial" w:cs="Arial"/>
          <w:szCs w:val="20"/>
        </w:rPr>
        <w:t>er, der støttes via tilskud fra Social</w:t>
      </w:r>
      <w:r w:rsidR="00B77079">
        <w:rPr>
          <w:rFonts w:ascii="Arial" w:hAnsi="Arial" w:cs="Arial"/>
          <w:szCs w:val="20"/>
        </w:rPr>
        <w:t>- og Ældre</w:t>
      </w:r>
      <w:r>
        <w:rPr>
          <w:rFonts w:ascii="Arial" w:hAnsi="Arial" w:cs="Arial"/>
          <w:szCs w:val="20"/>
        </w:rPr>
        <w:t>ministeriet</w:t>
      </w:r>
      <w:r w:rsidRPr="008D356B">
        <w:rPr>
          <w:rFonts w:ascii="Arial" w:hAnsi="Arial" w:cs="Arial"/>
          <w:szCs w:val="20"/>
        </w:rPr>
        <w:t>. Resultatet af indsatserne skal danne grundlag for en øget kvalitet af de sociale tilbud. De enkelte punkter i rapporteringsskemaet refererer til punkterne i ansøgningsskemaet.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B77079" w:rsidRDefault="00A45FB2" w:rsidP="00B77079">
      <w:pPr>
        <w:rPr>
          <w:rFonts w:ascii="Arial" w:hAnsi="Arial" w:cs="Arial"/>
        </w:rPr>
      </w:pPr>
      <w:r w:rsidRPr="008D356B">
        <w:rPr>
          <w:rFonts w:ascii="Arial" w:hAnsi="Arial" w:cs="Arial"/>
          <w:b/>
          <w:szCs w:val="20"/>
        </w:rPr>
        <w:t>KRAV:</w:t>
      </w:r>
      <w:r w:rsidRPr="008D356B">
        <w:rPr>
          <w:rFonts w:ascii="Arial" w:hAnsi="Arial" w:cs="Arial"/>
          <w:szCs w:val="20"/>
        </w:rPr>
        <w:t xml:space="preserve"> </w:t>
      </w:r>
      <w:r w:rsidRPr="008C7956">
        <w:rPr>
          <w:rFonts w:ascii="Arial" w:hAnsi="Arial" w:cs="Arial"/>
          <w:b/>
          <w:szCs w:val="20"/>
        </w:rPr>
        <w:t xml:space="preserve">Skemaet skal sendes </w:t>
      </w:r>
      <w:r w:rsidR="00B77079" w:rsidRPr="008C7956">
        <w:rPr>
          <w:rFonts w:ascii="Arial" w:hAnsi="Arial" w:cs="Arial"/>
          <w:b/>
          <w:szCs w:val="20"/>
        </w:rPr>
        <w:t>elektronisk</w:t>
      </w:r>
      <w:r w:rsidR="00B77079">
        <w:rPr>
          <w:rFonts w:ascii="Arial" w:hAnsi="Arial" w:cs="Arial"/>
          <w:b/>
          <w:szCs w:val="20"/>
        </w:rPr>
        <w:t xml:space="preserve"> </w:t>
      </w:r>
      <w:r w:rsidRPr="008C7956">
        <w:rPr>
          <w:rFonts w:ascii="Arial" w:hAnsi="Arial" w:cs="Arial"/>
          <w:b/>
          <w:szCs w:val="20"/>
        </w:rPr>
        <w:t xml:space="preserve">til </w:t>
      </w:r>
      <w:r>
        <w:rPr>
          <w:rFonts w:ascii="Arial" w:hAnsi="Arial" w:cs="Arial"/>
          <w:b/>
          <w:szCs w:val="20"/>
        </w:rPr>
        <w:t>Tilskudsforvaltning</w:t>
      </w:r>
      <w:r w:rsidRPr="008C7956">
        <w:rPr>
          <w:rFonts w:ascii="Arial" w:hAnsi="Arial" w:cs="Arial"/>
          <w:b/>
          <w:szCs w:val="20"/>
        </w:rPr>
        <w:t xml:space="preserve"> </w:t>
      </w:r>
      <w:r w:rsidR="00B77079">
        <w:rPr>
          <w:rFonts w:ascii="Arial" w:hAnsi="Arial" w:cs="Arial"/>
          <w:b/>
          <w:szCs w:val="20"/>
        </w:rPr>
        <w:t>via e-Boks under valgmuligheden ”Rapport/projekterklærin</w:t>
      </w:r>
      <w:r w:rsidR="00B77079" w:rsidRPr="00B77079">
        <w:rPr>
          <w:rFonts w:ascii="Arial" w:hAnsi="Arial" w:cs="Arial"/>
          <w:b/>
          <w:szCs w:val="20"/>
        </w:rPr>
        <w:t>g”</w:t>
      </w:r>
      <w:r w:rsidRPr="00B77079">
        <w:rPr>
          <w:rFonts w:ascii="Arial" w:hAnsi="Arial" w:cs="Arial"/>
          <w:b/>
          <w:szCs w:val="20"/>
        </w:rPr>
        <w:t>.</w:t>
      </w:r>
      <w:r w:rsidR="00B77079" w:rsidRPr="00B77079">
        <w:rPr>
          <w:rFonts w:ascii="Arial" w:hAnsi="Arial" w:cs="Arial"/>
          <w:b/>
          <w:szCs w:val="20"/>
        </w:rPr>
        <w:t xml:space="preserve"> </w:t>
      </w:r>
      <w:r w:rsidRPr="00B77079">
        <w:rPr>
          <w:rFonts w:ascii="Arial" w:hAnsi="Arial" w:cs="Arial"/>
          <w:b/>
        </w:rPr>
        <w:t>Det journalnummer rapporteringen vedrører skriv</w:t>
      </w:r>
      <w:r w:rsidR="00B77079" w:rsidRPr="00B77079">
        <w:rPr>
          <w:rFonts w:ascii="Arial" w:hAnsi="Arial" w:cs="Arial"/>
          <w:b/>
        </w:rPr>
        <w:t>es som det eneste i emnefeltet.</w:t>
      </w:r>
    </w:p>
    <w:p w:rsidR="00B77079" w:rsidRDefault="00B77079" w:rsidP="00B77079">
      <w:pPr>
        <w:rPr>
          <w:rFonts w:ascii="Arial" w:hAnsi="Arial" w:cs="Arial"/>
        </w:rPr>
      </w:pPr>
    </w:p>
    <w:p w:rsidR="00A45FB2" w:rsidRDefault="00A45FB2" w:rsidP="00B77079">
      <w:pPr>
        <w:rPr>
          <w:rFonts w:ascii="Arial" w:hAnsi="Arial" w:cs="Arial"/>
        </w:rPr>
      </w:pPr>
      <w:r w:rsidRPr="00CF031E">
        <w:rPr>
          <w:rFonts w:ascii="Arial" w:hAnsi="Arial" w:cs="Arial"/>
        </w:rPr>
        <w:t xml:space="preserve">Regnskaber skal </w:t>
      </w:r>
      <w:r w:rsidR="00B77079">
        <w:rPr>
          <w:rFonts w:ascii="Arial" w:hAnsi="Arial" w:cs="Arial"/>
        </w:rPr>
        <w:t>sendes til Økonomi efter anvisningen på Socialstyrelsens hjemmeside (</w:t>
      </w:r>
      <w:hyperlink r:id="rId11" w:history="1">
        <w:r w:rsidR="00B77079" w:rsidRPr="004542F8">
          <w:rPr>
            <w:rStyle w:val="Hyperlink"/>
            <w:rFonts w:ascii="Arial" w:hAnsi="Arial" w:cs="Arial"/>
          </w:rPr>
          <w:t>https://socialstyrelsen.dk/indsend-regnskab</w:t>
        </w:r>
      </w:hyperlink>
      <w:r w:rsidR="00B77079">
        <w:rPr>
          <w:rFonts w:ascii="Arial" w:hAnsi="Arial" w:cs="Arial"/>
        </w:rPr>
        <w:t>).</w:t>
      </w:r>
    </w:p>
    <w:p w:rsidR="00B77079" w:rsidRPr="00B77079" w:rsidRDefault="00B77079" w:rsidP="00B77079">
      <w:pPr>
        <w:rPr>
          <w:rFonts w:ascii="Arial" w:hAnsi="Arial" w:cs="Arial"/>
          <w:b/>
          <w:szCs w:val="20"/>
        </w:rPr>
      </w:pPr>
    </w:p>
    <w:p w:rsidR="001D07FB" w:rsidRDefault="001D07FB" w:rsidP="00571DC1">
      <w:pPr>
        <w:spacing w:after="160" w:line="259" w:lineRule="auto"/>
      </w:pPr>
    </w:p>
    <w:p w:rsidR="00A45FB2" w:rsidRPr="008D356B" w:rsidRDefault="00A45FB2" w:rsidP="00A45FB2">
      <w:pPr>
        <w:jc w:val="center"/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GENERELLE OPLYSNINGER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226"/>
      </w:tblGrid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A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Projektets titel: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tcBorders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 xml:space="preserve">Skriv titel her: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B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Journalnummer: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tcBorders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Skriv j.nr. her: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C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Pulje (udfyldes kun for ansøgningspuljer):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Skriv puljenavn her: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D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Ansøgers* navn og adresse.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6"/>
              <w:gridCol w:w="5324"/>
            </w:tblGrid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Navn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Gadenavn, nr.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Postnr. &amp; By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Telefonnummer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e-mail: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13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45FB2" w:rsidRPr="007B01B4" w:rsidTr="00A45FB2">
              <w:tc>
                <w:tcPr>
                  <w:tcW w:w="2272" w:type="dxa"/>
                  <w:gridSpan w:val="8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CVR-nummer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eller</w:t>
                  </w:r>
                </w:p>
              </w:tc>
              <w:tc>
                <w:tcPr>
                  <w:tcW w:w="3124" w:type="dxa"/>
                  <w:gridSpan w:val="11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CPR-nummer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 w:val="18"/>
                <w:szCs w:val="18"/>
              </w:rPr>
              <w:t>*En ansøger</w:t>
            </w:r>
            <w:r w:rsidRPr="007B01B4">
              <w:rPr>
                <w:rFonts w:ascii="Arial" w:hAnsi="Arial" w:cs="Arial"/>
                <w:sz w:val="18"/>
                <w:szCs w:val="18"/>
              </w:rPr>
              <w:t xml:space="preserve"> defineres her som kommune, region, selvejende institution, frivillig forening, privat eller anden.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E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Navn, tlf.nr. og e-mail på tilskudsansvarlig*. 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6"/>
              <w:gridCol w:w="5324"/>
            </w:tblGrid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Navn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Telefonnummer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70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lastRenderedPageBreak/>
                    <w:t>e-mail:</w:t>
                  </w:r>
                </w:p>
              </w:tc>
              <w:tc>
                <w:tcPr>
                  <w:tcW w:w="7447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 En tilskudsansvarlig</w:t>
            </w:r>
            <w:r w:rsidRPr="007B01B4">
              <w:rPr>
                <w:rFonts w:ascii="Arial" w:hAnsi="Arial" w:cs="Arial"/>
                <w:szCs w:val="20"/>
              </w:rPr>
              <w:t xml:space="preserve"> defineres her som den person, der har det fulde økonomiske og retlige ansvar for projektet, der er givet tilskud til. </w:t>
            </w: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lastRenderedPageBreak/>
              <w:t>F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Projekts periode: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45"/>
              <w:gridCol w:w="1212"/>
              <w:gridCol w:w="1597"/>
              <w:gridCol w:w="1546"/>
            </w:tblGrid>
            <w:tr w:rsidR="00A45FB2" w:rsidRPr="007B01B4" w:rsidTr="00A45FB2">
              <w:tc>
                <w:tcPr>
                  <w:tcW w:w="28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</w:tr>
            <w:tr w:rsidR="00A45FB2" w:rsidRPr="007B01B4" w:rsidTr="00A45FB2">
              <w:tc>
                <w:tcPr>
                  <w:tcW w:w="284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Projekt er påbegyndt</w:t>
                  </w:r>
                </w:p>
              </w:tc>
              <w:tc>
                <w:tcPr>
                  <w:tcW w:w="129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Projekt afsluttes/er afsluttet</w:t>
                  </w:r>
                </w:p>
              </w:tc>
              <w:tc>
                <w:tcPr>
                  <w:tcW w:w="12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A45FB2">
        <w:tc>
          <w:tcPr>
            <w:tcW w:w="273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G</w:t>
            </w:r>
          </w:p>
        </w:tc>
        <w:tc>
          <w:tcPr>
            <w:tcW w:w="4727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Tilskuddets størrelse:</w:t>
            </w:r>
          </w:p>
        </w:tc>
      </w:tr>
      <w:tr w:rsidR="00A45FB2" w:rsidRPr="007B01B4" w:rsidTr="00A45FB2">
        <w:tc>
          <w:tcPr>
            <w:tcW w:w="273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27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6"/>
              <w:gridCol w:w="707"/>
              <w:gridCol w:w="710"/>
              <w:gridCol w:w="667"/>
              <w:gridCol w:w="722"/>
              <w:gridCol w:w="710"/>
              <w:gridCol w:w="667"/>
              <w:gridCol w:w="1601"/>
            </w:tblGrid>
            <w:tr w:rsidR="00A45FB2" w:rsidRPr="007B01B4" w:rsidTr="00A45FB2">
              <w:tc>
                <w:tcPr>
                  <w:tcW w:w="1247" w:type="dxa"/>
                  <w:tcBorders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Projektår*</w:t>
                  </w:r>
                </w:p>
              </w:tc>
              <w:tc>
                <w:tcPr>
                  <w:tcW w:w="770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Fra</w:t>
                  </w: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Til</w:t>
                  </w:r>
                </w:p>
              </w:tc>
              <w:tc>
                <w:tcPr>
                  <w:tcW w:w="794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Beløb i kr.</w:t>
                  </w: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Md.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Md.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  <w:tc>
                <w:tcPr>
                  <w:tcW w:w="77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12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I alt</w:t>
                  </w:r>
                </w:p>
              </w:tc>
              <w:tc>
                <w:tcPr>
                  <w:tcW w:w="7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0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*Et projektår</w:t>
            </w:r>
            <w:r w:rsidRPr="007B01B4">
              <w:rPr>
                <w:rFonts w:ascii="Arial" w:hAnsi="Arial" w:cs="Arial"/>
                <w:szCs w:val="20"/>
              </w:rPr>
              <w:t xml:space="preserve"> defineres her som en 12 måneders periode.</w:t>
            </w:r>
          </w:p>
        </w:tc>
      </w:tr>
    </w:tbl>
    <w:p w:rsidR="00A45FB2" w:rsidRDefault="00A45FB2" w:rsidP="00A45FB2">
      <w:pPr>
        <w:jc w:val="center"/>
        <w:rPr>
          <w:rFonts w:ascii="Arial" w:hAnsi="Arial" w:cs="Arial"/>
          <w:b/>
          <w:szCs w:val="20"/>
        </w:rPr>
      </w:pPr>
    </w:p>
    <w:p w:rsidR="00A45FB2" w:rsidRPr="008D356B" w:rsidRDefault="00A45FB2" w:rsidP="00A45FB2">
      <w:pPr>
        <w:jc w:val="center"/>
        <w:rPr>
          <w:rFonts w:ascii="Arial" w:hAnsi="Arial" w:cs="Arial"/>
          <w:b/>
          <w:szCs w:val="20"/>
        </w:rPr>
      </w:pPr>
      <w:r w:rsidRPr="008D356B">
        <w:rPr>
          <w:rFonts w:ascii="Arial" w:hAnsi="Arial" w:cs="Arial"/>
          <w:b/>
          <w:szCs w:val="20"/>
        </w:rPr>
        <w:t>RAPPORTERINGS OPLYSNINGER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tbl>
      <w:tblPr>
        <w:tblW w:w="54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7948"/>
      </w:tblGrid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Rapporttype (afrapporterings periode): 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4"/>
              <w:gridCol w:w="950"/>
              <w:gridCol w:w="1037"/>
              <w:gridCol w:w="897"/>
              <w:gridCol w:w="950"/>
              <w:gridCol w:w="1037"/>
              <w:gridCol w:w="897"/>
            </w:tblGrid>
            <w:tr w:rsidR="00A45FB2" w:rsidRPr="007B01B4" w:rsidTr="00A45FB2"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Fra</w:t>
                  </w:r>
                </w:p>
              </w:tc>
              <w:tc>
                <w:tcPr>
                  <w:tcW w:w="3402" w:type="dxa"/>
                  <w:gridSpan w:val="3"/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Til</w:t>
                  </w:r>
                </w:p>
              </w:tc>
            </w:tr>
            <w:tr w:rsidR="00A45FB2" w:rsidRPr="007B01B4" w:rsidTr="00A45FB2">
              <w:tc>
                <w:tcPr>
                  <w:tcW w:w="2268" w:type="dxa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År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Dag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Måned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År </w:t>
                  </w:r>
                </w:p>
              </w:tc>
            </w:tr>
            <w:tr w:rsidR="00A45FB2" w:rsidRPr="007B01B4" w:rsidTr="00A45FB2">
              <w:tc>
                <w:tcPr>
                  <w:tcW w:w="226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Årsrapport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268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Slutrapport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  <w:r w:rsidRPr="007B01B4">
                    <w:rPr>
                      <w:rFonts w:ascii="Arial" w:hAnsi="Arial" w:cs="Arial"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*Årsrapport: </w:t>
            </w:r>
            <w:r w:rsidRPr="007B01B4">
              <w:rPr>
                <w:rFonts w:ascii="Arial" w:hAnsi="Arial" w:cs="Arial"/>
                <w:szCs w:val="20"/>
              </w:rPr>
              <w:t xml:space="preserve">Der skal i hvert projektår i projektperioden indsendes rapport om projektets fremdrift og resultater. </w:t>
            </w:r>
            <w:r w:rsidRPr="007B01B4">
              <w:rPr>
                <w:rFonts w:ascii="Arial" w:hAnsi="Arial" w:cs="Arial"/>
                <w:b/>
                <w:szCs w:val="20"/>
              </w:rPr>
              <w:t>Et projektår</w:t>
            </w:r>
            <w:r w:rsidRPr="007B01B4">
              <w:rPr>
                <w:rFonts w:ascii="Arial" w:hAnsi="Arial" w:cs="Arial"/>
                <w:szCs w:val="20"/>
              </w:rPr>
              <w:t xml:space="preserve"> defineres her som en 12 måneders periode.</w:t>
            </w: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A45FB2" w:rsidRPr="007B01B4" w:rsidRDefault="00A45FB2" w:rsidP="00FE0DA8">
            <w:pPr>
              <w:ind w:left="170" w:hanging="170"/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**</w:t>
            </w:r>
            <w:r w:rsidRPr="007B01B4">
              <w:rPr>
                <w:rFonts w:ascii="Arial" w:hAnsi="Arial" w:cs="Arial"/>
                <w:b/>
                <w:szCs w:val="20"/>
              </w:rPr>
              <w:t xml:space="preserve">Slutrapport: </w:t>
            </w:r>
            <w:r w:rsidRPr="007B01B4">
              <w:rPr>
                <w:rFonts w:ascii="Arial" w:hAnsi="Arial" w:cs="Arial"/>
                <w:szCs w:val="20"/>
              </w:rPr>
              <w:t xml:space="preserve">Ved projektets afslutning indsendes en slutrapport, som indeholder oplysninger om, hvordan det et gået med projektet </w:t>
            </w:r>
            <w:r w:rsidRPr="007B01B4">
              <w:rPr>
                <w:rFonts w:ascii="Arial" w:hAnsi="Arial" w:cs="Arial"/>
                <w:i/>
                <w:szCs w:val="20"/>
              </w:rPr>
              <w:t>i sin helhed</w:t>
            </w:r>
            <w:r w:rsidRPr="007B01B4">
              <w:rPr>
                <w:rFonts w:ascii="Arial" w:hAnsi="Arial" w:cs="Arial"/>
                <w:szCs w:val="20"/>
              </w:rPr>
              <w:t xml:space="preserve">. Slutrapporten er derfor en samlet rapport for hele projektet i hele projektperioden.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 ansøgningsskemaets punkt 1 ”Projektets formål”.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2.1 Er der sket ændringer i projektets formål?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2.2 Hvis ja, beskriv de ændringer i formålet,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2.3 Er ændringerne godkendt af </w:t>
            </w:r>
            <w:r w:rsidR="00855C9B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7"/>
              <w:gridCol w:w="276"/>
              <w:gridCol w:w="810"/>
              <w:gridCol w:w="276"/>
              <w:gridCol w:w="3397"/>
              <w:gridCol w:w="269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4750" w:type="pct"/>
            <w:tcBorders>
              <w:bottom w:val="single" w:sz="4" w:space="0" w:color="auto"/>
            </w:tcBorders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 ansøgningsskemaets punkt 2 ” Projektets målgruppe”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3.1 Er der sket ændringer i projektets målgruppe?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3.2 Hvis ja, beskriv de ændringer i projektets målgruppe,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3.3. Er ændringerne godkendt af </w:t>
            </w:r>
            <w:r w:rsidR="00855C9B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7"/>
              <w:gridCol w:w="276"/>
              <w:gridCol w:w="810"/>
              <w:gridCol w:w="276"/>
              <w:gridCol w:w="3397"/>
              <w:gridCol w:w="269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 ansøgningsskemaets punkt 3 ”Antal forskellige brugere”. *</w:t>
            </w:r>
            <w:r w:rsidRPr="007B01B4">
              <w:rPr>
                <w:rFonts w:ascii="Arial" w:hAnsi="Arial" w:cs="Arial"/>
                <w:szCs w:val="20"/>
              </w:rPr>
              <w:t>en ”bruger” er en person, som projektet har til formål at hjælpe, og som deltager i projektet.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4.1 Hvor mange forskellige brugere i afrapporterings periode* var med i projektet i forhold til det planlagte antal?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19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Under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Cirka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Over 50 pct.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Flere end planlagt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*forskellige bruger i afrapporterings periode: </w:t>
            </w:r>
            <w:r w:rsidRPr="007B01B4">
              <w:rPr>
                <w:rFonts w:ascii="Arial" w:hAnsi="Arial" w:cs="Arial"/>
                <w:szCs w:val="20"/>
              </w:rPr>
              <w:t xml:space="preserve">I skal være opmærksomme på, at svaret vedrører det antal forskellige brugere </w:t>
            </w:r>
            <w:r w:rsidRPr="007B01B4">
              <w:rPr>
                <w:rFonts w:ascii="Arial" w:hAnsi="Arial" w:cs="Arial"/>
                <w:i/>
                <w:szCs w:val="20"/>
              </w:rPr>
              <w:t>I havde forventet i den periode rapporten handler om</w:t>
            </w:r>
            <w:r w:rsidRPr="007B01B4">
              <w:rPr>
                <w:rFonts w:ascii="Arial" w:hAnsi="Arial" w:cs="Arial"/>
                <w:szCs w:val="20"/>
              </w:rPr>
              <w:t xml:space="preserve">. For hele projektperioden kan I f.eks. forvente at få inddraget 100 brugere, mens der i den første del af projektperioden kun regnes med at få inddraget 20 brugere. </w:t>
            </w:r>
            <w:r w:rsidRPr="007B01B4">
              <w:rPr>
                <w:rFonts w:ascii="Arial" w:hAnsi="Arial" w:cs="Arial"/>
                <w:i/>
                <w:szCs w:val="20"/>
              </w:rPr>
              <w:t>Ved slutrapportering</w:t>
            </w:r>
            <w:r w:rsidRPr="007B01B4">
              <w:rPr>
                <w:rFonts w:ascii="Arial" w:hAnsi="Arial" w:cs="Arial"/>
                <w:szCs w:val="20"/>
              </w:rPr>
              <w:t xml:space="preserve"> skal I derfor vurdere i forhold til de 100 brugere, mens der ved første årsrapport f.eks. skal I vurdere i forhold til de forventede 20 brugere.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4.2 Hvis det faktiske antal brugere ligger under halvdelen af det planlagte anføres årsagen hertil.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5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eastAsia="Arial Unicode MS" w:hAnsi="Arial" w:cs="Arial Unicode MS"/>
                <w:b/>
                <w:szCs w:val="20"/>
              </w:rPr>
              <w:t>Rapportering om ansøgningsskemaets punkt 4 ”Beskriv på hvilken måde antal brugere vil blive opgjort?”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eastAsia="Arial Unicode MS" w:hAnsi="Arial" w:cs="Arial Unicode MS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/>
                <w:b/>
                <w:szCs w:val="20"/>
              </w:rPr>
            </w:pPr>
            <w:r w:rsidRPr="007B01B4">
              <w:rPr>
                <w:rFonts w:ascii="Arial" w:hAnsi="Arial"/>
                <w:b/>
                <w:szCs w:val="20"/>
              </w:rPr>
              <w:t xml:space="preserve">Hvordan er antal brugere opgjort? 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  <w:r w:rsidRPr="007B01B4">
              <w:rPr>
                <w:rFonts w:ascii="Arial" w:hAnsi="Arial"/>
                <w:szCs w:val="20"/>
              </w:rPr>
              <w:t xml:space="preserve"> 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  <w:r w:rsidRPr="007B01B4">
              <w:rPr>
                <w:rFonts w:ascii="Arial" w:hAnsi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37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systematisk registrering/optælling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skøn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6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Afrapportering om ansøgningsskemaets punkt 6 ”Projektets mål på brugerniveau” (SMART-sikrede mål på brugerniveau).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6.1 Er der sket ændringer i projektets mål på brugerniveau? </w:t>
            </w: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6.2 Hvis ja, er ændringerne godkendt af </w:t>
            </w:r>
            <w:r w:rsidR="00855C9B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3419"/>
              <w:gridCol w:w="288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6.3 Angiv de ændringer i de mål på brugerniveau, der er sket.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C87939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C87939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C87939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C87939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C87939" w:rsidRPr="007B01B4" w:rsidRDefault="00C87939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6.4 I projektbeskrivelsen er der anført mål på brugerniveau. I hvor høj grad er målet / målene blevet opfyldt?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Udfyld nedenstående tabel ved sætte kryds ved mål opfyldelse og skrive mål.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3026"/>
              <w:gridCol w:w="844"/>
              <w:gridCol w:w="846"/>
              <w:gridCol w:w="845"/>
              <w:gridCol w:w="846"/>
              <w:gridCol w:w="987"/>
            </w:tblGrid>
            <w:tr w:rsidR="00A45FB2" w:rsidRPr="007B01B4" w:rsidTr="00C87939">
              <w:tc>
                <w:tcPr>
                  <w:tcW w:w="0" w:type="auto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5"/>
                  <w:shd w:val="clear" w:color="auto" w:fill="auto"/>
                </w:tcPr>
                <w:p w:rsidR="00A45FB2" w:rsidRPr="007B01B4" w:rsidRDefault="00C87939" w:rsidP="00C87939">
                  <w:pPr>
                    <w:tabs>
                      <w:tab w:val="left" w:pos="352"/>
                      <w:tab w:val="center" w:pos="2953"/>
                    </w:tabs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Cs w:val="20"/>
                    </w:rPr>
                    <w:tab/>
                  </w:r>
                  <w:r w:rsidR="00A45FB2" w:rsidRPr="007B01B4">
                    <w:rPr>
                      <w:rFonts w:ascii="Arial" w:hAnsi="Arial" w:cs="Arial"/>
                      <w:b/>
                      <w:szCs w:val="20"/>
                    </w:rPr>
                    <w:t>Mål opfyldelse i procent</w:t>
                  </w:r>
                </w:p>
              </w:tc>
            </w:tr>
            <w:tr w:rsidR="00C87939" w:rsidRPr="007B01B4" w:rsidTr="00C87939">
              <w:tc>
                <w:tcPr>
                  <w:tcW w:w="0" w:type="auto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3064" w:type="dxa"/>
                  <w:tcBorders>
                    <w:top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Mål</w:t>
                  </w:r>
                  <w:r w:rsidRPr="007B01B4">
                    <w:rPr>
                      <w:rFonts w:ascii="Arial" w:hAnsi="Arial" w:cs="Arial"/>
                      <w:szCs w:val="20"/>
                    </w:rPr>
                    <w:t>*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0-20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20-50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50-80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80-100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 xml:space="preserve">Over 100 </w:t>
                  </w: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C87939" w:rsidRPr="007B01B4" w:rsidTr="00C87939">
              <w:tc>
                <w:tcPr>
                  <w:tcW w:w="0" w:type="auto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5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*Mål: </w:t>
            </w:r>
            <w:r w:rsidRPr="007B01B4">
              <w:rPr>
                <w:rFonts w:ascii="Arial" w:hAnsi="Arial" w:cs="Arial"/>
                <w:szCs w:val="20"/>
              </w:rPr>
              <w:t xml:space="preserve">I nogle tilfælde er der flere mål eller f.eks. et overordnet mål og en række delmål. I tabellen anføres de enkelte mål og/eller delmål og graden af mål opfyldelse for hvert enkelt.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7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Hvad er grundlaget for vurderingen af mål opnåelsen, jf. ansøgningsskemaets punkt 7 ”Dokumentation af opnåelse af målene/resultaterne”.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373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Systematiske undersøgelser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Skøn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Anden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ind w:left="113" w:hanging="113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*Systematiske undersøgelser</w:t>
            </w:r>
            <w:r w:rsidRPr="007B01B4">
              <w:rPr>
                <w:rFonts w:ascii="Arial" w:hAnsi="Arial" w:cs="Arial"/>
                <w:szCs w:val="20"/>
              </w:rPr>
              <w:t xml:space="preserve"> anføres, når I løbende eller periodisk har opgjort, hvor langt I er kommet i forhold til de mål, der er for projektet. Der kan være tale om før og efter-målinger, mere omfattende evalueringer, brugerundersøgelse(r) o. lign. Det forudsættes, at der findes en systematisk dokumentation, som grundlag for vurderingen.</w:t>
            </w:r>
          </w:p>
          <w:p w:rsidR="00A45FB2" w:rsidRPr="007B01B4" w:rsidRDefault="00A45FB2" w:rsidP="00FE0DA8">
            <w:pPr>
              <w:ind w:left="170" w:hanging="170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**Skøn</w:t>
            </w:r>
            <w:r w:rsidRPr="007B01B4">
              <w:rPr>
                <w:rFonts w:ascii="Arial" w:hAnsi="Arial" w:cs="Arial"/>
                <w:szCs w:val="20"/>
              </w:rPr>
              <w:t xml:space="preserve"> anføres når man ikke har gennemført systematiske undersøgelser som grundlag for sin vurdering af målopfyldelsen.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***Andet</w:t>
            </w:r>
            <w:r w:rsidRPr="007B01B4">
              <w:rPr>
                <w:rFonts w:ascii="Arial" w:hAnsi="Arial" w:cs="Arial"/>
                <w:szCs w:val="20"/>
              </w:rPr>
              <w:t xml:space="preserve"> anføres hvis I ikke kan henføre bedømmelsesgrundlaget til en af de øvrige kategorier.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7.1. Er der sket ændringer, i forhold til ansøgningens punkt 7 ”Dokumentation af opnåelse af målene/resultaterne”, i den måde man har gennemført dokumentation?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7.2 Hvis ja, er ændringerne godkendt af </w:t>
            </w:r>
            <w:r w:rsidR="00855C9B">
              <w:rPr>
                <w:rFonts w:ascii="Arial" w:hAnsi="Arial" w:cs="Arial"/>
                <w:b/>
                <w:szCs w:val="20"/>
              </w:rPr>
              <w:t>Socialstyrelsen</w:t>
            </w:r>
            <w:r w:rsidRPr="007B01B4">
              <w:rPr>
                <w:rFonts w:ascii="Arial" w:hAnsi="Arial" w:cs="Arial"/>
                <w:b/>
                <w:szCs w:val="20"/>
              </w:rPr>
              <w:t>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3419"/>
              <w:gridCol w:w="288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8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Rapportering om ansøgningsskemaets punkt 8 ”Aktiviteter og tidsplan”.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8.1 Blev de aktiviteter, der var planlagt, gennemført? </w:t>
            </w:r>
            <w:r w:rsidRPr="007B01B4">
              <w:rPr>
                <w:rFonts w:ascii="Arial" w:hAnsi="Arial" w:cs="Arial"/>
                <w:szCs w:val="20"/>
              </w:rPr>
              <w:t xml:space="preserve">I skal angive om de aktiviteter, I havde planlagt for den periode rapporten dækker, blev gennemført.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156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Ved ikke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*Ved ikke</w:t>
            </w:r>
            <w:r w:rsidRPr="007B01B4">
              <w:rPr>
                <w:rFonts w:ascii="Arial" w:hAnsi="Arial" w:cs="Arial"/>
                <w:szCs w:val="20"/>
              </w:rPr>
              <w:t xml:space="preserve"> benyttes, når projektets videre forløb endnu ikke er endelig afklaret.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 xml:space="preserve">8.2 Hvis der ikke gennemføres de aktiviteter, der var planlagt gives et kortfattet begrundelse herfor. </w:t>
            </w:r>
            <w:r w:rsidRPr="007B01B4">
              <w:rPr>
                <w:rFonts w:ascii="Arial" w:hAnsi="Arial" w:cs="Arial"/>
                <w:szCs w:val="20"/>
              </w:rPr>
              <w:t xml:space="preserve">Væsentlige afvigelser fra det planlagte skal begrundes. 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  <w:tr w:rsidR="00A45FB2" w:rsidRPr="007B01B4" w:rsidTr="00C87939">
        <w:tc>
          <w:tcPr>
            <w:tcW w:w="250" w:type="pct"/>
            <w:tcBorders>
              <w:bottom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9</w:t>
            </w:r>
          </w:p>
        </w:tc>
        <w:tc>
          <w:tcPr>
            <w:tcW w:w="4750" w:type="pct"/>
            <w:shd w:val="pct20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Er der gennemført en systematisk dokumentation af aktiviteter som anført i ansøgningsskemaets punkt 9 ”Dokumentation af aktiviteter”?</w:t>
            </w:r>
          </w:p>
        </w:tc>
      </w:tr>
      <w:tr w:rsidR="00A45FB2" w:rsidRPr="007B01B4" w:rsidTr="00C87939">
        <w:tc>
          <w:tcPr>
            <w:tcW w:w="250" w:type="pct"/>
            <w:tcBorders>
              <w:top w:val="nil"/>
            </w:tcBorders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50" w:type="pct"/>
            <w:shd w:val="clear" w:color="auto" w:fill="auto"/>
          </w:tcPr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szCs w:val="20"/>
              </w:rPr>
              <w:t>Sæt kryds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46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</w:t>
                  </w: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Ingen dokumentation</w:t>
                  </w:r>
                  <w:r w:rsidRPr="007B01B4">
                    <w:rPr>
                      <w:rFonts w:ascii="Arial" w:hAnsi="Arial" w:cs="Arial"/>
                      <w:b/>
                      <w:szCs w:val="20"/>
                    </w:rPr>
                    <w:t>**</w:t>
                  </w: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*Nej:</w:t>
            </w:r>
            <w:r w:rsidRPr="007B01B4">
              <w:rPr>
                <w:rFonts w:ascii="Arial" w:hAnsi="Arial" w:cs="Arial"/>
                <w:szCs w:val="20"/>
              </w:rPr>
              <w:t xml:space="preserve"> anvendes, hvis den dokumentation, der er gennemført afviger fra den, der er anført i ansøgningen.</w:t>
            </w:r>
          </w:p>
          <w:p w:rsidR="00A45FB2" w:rsidRPr="007B01B4" w:rsidRDefault="00A45FB2" w:rsidP="00FE0DA8">
            <w:pPr>
              <w:ind w:left="170" w:hanging="170"/>
              <w:rPr>
                <w:rFonts w:ascii="Arial" w:hAnsi="Arial" w:cs="Arial"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**Ingen dokumentation:</w:t>
            </w:r>
            <w:r w:rsidRPr="007B01B4">
              <w:rPr>
                <w:rFonts w:ascii="Arial" w:hAnsi="Arial" w:cs="Arial"/>
                <w:szCs w:val="20"/>
              </w:rPr>
              <w:t xml:space="preserve"> anvendes når der mangler systematisk dokumentation, når viden om aktiviteter. baseres på et skøn, eller når I slet ikke har dokumentationsoplysninger.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b/>
                <w:szCs w:val="20"/>
              </w:rPr>
            </w:pPr>
            <w:r w:rsidRPr="007B01B4">
              <w:rPr>
                <w:rFonts w:ascii="Arial" w:hAnsi="Arial" w:cs="Arial"/>
                <w:b/>
                <w:szCs w:val="20"/>
              </w:rPr>
              <w:t>9.1 Hvis nej, er den ændrede tilrettelæggelse ad dokumentationen godkendt?</w:t>
            </w: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851"/>
              <w:gridCol w:w="3419"/>
              <w:gridCol w:w="2880"/>
            </w:tblGrid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Ja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Dato for godkendelse af ændringer: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45FB2" w:rsidRPr="007B01B4" w:rsidTr="00A45FB2">
              <w:tc>
                <w:tcPr>
                  <w:tcW w:w="284" w:type="dxa"/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  <w:r w:rsidRPr="007B01B4">
                    <w:rPr>
                      <w:rFonts w:ascii="Arial" w:hAnsi="Arial" w:cs="Arial"/>
                      <w:szCs w:val="20"/>
                    </w:rPr>
                    <w:t>Nej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45FB2" w:rsidRPr="007B01B4" w:rsidRDefault="00A45FB2" w:rsidP="00FE0DA8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  <w:p w:rsidR="00A45FB2" w:rsidRPr="007B01B4" w:rsidRDefault="00A45FB2" w:rsidP="00FE0DA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A45FB2" w:rsidRPr="00B04620" w:rsidRDefault="00A45FB2" w:rsidP="00571DC1">
      <w:pPr>
        <w:spacing w:after="160" w:line="259" w:lineRule="auto"/>
      </w:pPr>
    </w:p>
    <w:sectPr w:rsidR="00A45FB2" w:rsidRPr="00B04620" w:rsidSect="00571D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5C" w:rsidRDefault="0081765C" w:rsidP="005D1D2F">
      <w:pPr>
        <w:spacing w:line="240" w:lineRule="auto"/>
      </w:pPr>
      <w:r>
        <w:separator/>
      </w:r>
    </w:p>
  </w:endnote>
  <w:endnote w:type="continuationSeparator" w:id="0">
    <w:p w:rsidR="0081765C" w:rsidRDefault="0081765C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25" w:rsidRDefault="00B63E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A45FB2" w:rsidRDefault="00A45FB2">
    <w:pPr>
      <w:pStyle w:val="Sidefod"/>
      <w:rPr>
        <w:rFonts w:ascii="Arial" w:eastAsiaTheme="majorEastAsia" w:hAnsi="Arial" w:cs="Arial"/>
        <w:szCs w:val="20"/>
      </w:rPr>
    </w:pPr>
    <w:r w:rsidRPr="00A45FB2">
      <w:rPr>
        <w:rFonts w:ascii="Arial" w:eastAsiaTheme="majorEastAsia" w:hAnsi="Arial" w:cs="Arial"/>
        <w:szCs w:val="20"/>
      </w:rPr>
      <w:t xml:space="preserve">Standardrapport </w:t>
    </w:r>
  </w:p>
  <w:p w:rsidR="003472B6" w:rsidRDefault="003472B6">
    <w:pPr>
      <w:pStyle w:val="Sidefod"/>
    </w:pPr>
    <w:r>
      <w:t>Oktober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Tilskudsforvaltning</w:t>
    </w:r>
    <w:r w:rsidR="00B63E25">
      <w:rPr>
        <w:rFonts w:ascii="Arial" w:hAnsi="Arial" w:cs="Arial"/>
        <w:sz w:val="20"/>
      </w:rPr>
      <w:t xml:space="preserve"> og Civilsamfund</w:t>
    </w:r>
  </w:p>
  <w:p w:rsidR="00A45FB2" w:rsidRDefault="00A45FB2">
    <w:pPr>
      <w:pStyle w:val="Sidefod"/>
      <w:rPr>
        <w:rFonts w:ascii="Arial" w:eastAsiaTheme="majorEastAsia" w:hAnsi="Arial" w:cs="Arial"/>
        <w:szCs w:val="20"/>
      </w:rPr>
    </w:pPr>
    <w:r w:rsidRPr="00A45FB2">
      <w:rPr>
        <w:rFonts w:ascii="Arial" w:eastAsiaTheme="majorEastAsia" w:hAnsi="Arial" w:cs="Arial"/>
        <w:szCs w:val="20"/>
      </w:rPr>
      <w:t xml:space="preserve">Standardrapport </w:t>
    </w:r>
  </w:p>
  <w:p w:rsidR="003472B6" w:rsidRDefault="00B63E25">
    <w:pPr>
      <w:pStyle w:val="Sidefod"/>
    </w:pPr>
    <w:r>
      <w:t>April 2021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5C" w:rsidRDefault="0081765C" w:rsidP="005D1D2F">
      <w:pPr>
        <w:spacing w:line="240" w:lineRule="auto"/>
      </w:pPr>
      <w:r>
        <w:separator/>
      </w:r>
    </w:p>
  </w:footnote>
  <w:footnote w:type="continuationSeparator" w:id="0">
    <w:p w:rsidR="0081765C" w:rsidRDefault="0081765C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25" w:rsidRDefault="00B63E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63E25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63E25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51F93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46E3D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4DC1"/>
    <w:rsid w:val="00416BFA"/>
    <w:rsid w:val="00420109"/>
    <w:rsid w:val="00430F13"/>
    <w:rsid w:val="00446FDA"/>
    <w:rsid w:val="0049392B"/>
    <w:rsid w:val="004E0195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800794"/>
    <w:rsid w:val="00801111"/>
    <w:rsid w:val="0081765C"/>
    <w:rsid w:val="00817BD7"/>
    <w:rsid w:val="00850855"/>
    <w:rsid w:val="008548CB"/>
    <w:rsid w:val="00855C9B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9F7A5A"/>
    <w:rsid w:val="00A207D3"/>
    <w:rsid w:val="00A45FB2"/>
    <w:rsid w:val="00A54D1D"/>
    <w:rsid w:val="00A71EB6"/>
    <w:rsid w:val="00A74F29"/>
    <w:rsid w:val="00B04620"/>
    <w:rsid w:val="00B046BA"/>
    <w:rsid w:val="00B13CBF"/>
    <w:rsid w:val="00B1497C"/>
    <w:rsid w:val="00B37FC5"/>
    <w:rsid w:val="00B63E25"/>
    <w:rsid w:val="00B77079"/>
    <w:rsid w:val="00BE6441"/>
    <w:rsid w:val="00C37C74"/>
    <w:rsid w:val="00C54973"/>
    <w:rsid w:val="00C60748"/>
    <w:rsid w:val="00C66749"/>
    <w:rsid w:val="00C76C9F"/>
    <w:rsid w:val="00C802FF"/>
    <w:rsid w:val="00C87939"/>
    <w:rsid w:val="00CA417E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15BC"/>
    <w:rsid w:val="00F44586"/>
    <w:rsid w:val="00F921E5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D255DC"/>
  <w15:docId w15:val="{7BBA8788-E8FC-4046-A0F6-2E4FFBCC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cialstyrelsen.dk/indsend-regnska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4BF6-6EA1-4264-9D98-4A266A187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5AB84-B4C3-43D5-B831-4AEC0496B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45771-8836-4A32-813A-554F9D72CEA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7AE865-9041-4550-ACE4-D469BF58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1</TotalTime>
  <Pages>8</Pages>
  <Words>1031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Standardrapport</vt:lpstr>
    </vt:vector>
  </TitlesOfParts>
  <Company>Statens IT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Standardrapport</dc:title>
  <dc:creator>Sarah Louise Gråskov</dc:creator>
  <cp:lastModifiedBy>Yukiko Sannomiya</cp:lastModifiedBy>
  <cp:revision>3</cp:revision>
  <dcterms:created xsi:type="dcterms:W3CDTF">2021-04-19T04:05:00Z</dcterms:created>
  <dcterms:modified xsi:type="dcterms:W3CDTF">2021-04-19T04:05:00Z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