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5A6D7" w14:textId="77777777" w:rsidR="00C7456B" w:rsidRDefault="00C7456B" w:rsidP="00C7456B">
      <w:pPr>
        <w:pStyle w:val="Overskrift1"/>
        <w:jc w:val="center"/>
      </w:pPr>
    </w:p>
    <w:p w14:paraId="309E6484" w14:textId="51EE5D11" w:rsidR="00C7456B" w:rsidRPr="00BE7A00" w:rsidRDefault="00C7456B" w:rsidP="00C7456B">
      <w:pPr>
        <w:pStyle w:val="Overskrift1"/>
        <w:jc w:val="center"/>
      </w:pPr>
      <w:r>
        <w:t>Ansøg</w:t>
      </w:r>
      <w:r w:rsidR="00B11265">
        <w:t>ningsskema til ansøgningspuljen til udvikling og udbredelse af interventionsmodel</w:t>
      </w:r>
    </w:p>
    <w:p w14:paraId="4782F0B2" w14:textId="77777777" w:rsidR="00C7456B" w:rsidRPr="001A3375" w:rsidRDefault="00C7456B" w:rsidP="00C7456B">
      <w:pPr>
        <w:spacing w:after="0"/>
        <w:jc w:val="both"/>
      </w:pPr>
    </w:p>
    <w:p w14:paraId="0558C737" w14:textId="767CECEE" w:rsidR="00D95E15" w:rsidRDefault="006176B0" w:rsidP="00C13FAE">
      <w:pPr>
        <w:spacing w:after="0" w:line="240" w:lineRule="auto"/>
        <w:jc w:val="both"/>
      </w:pPr>
      <w:r>
        <w:t xml:space="preserve">Ansøgningsskemaet udfyldes i henhold til vejledning til ansøgning om støtte fra ansøgningspuljen til </w:t>
      </w:r>
      <w:r w:rsidR="00B11265">
        <w:t>udvikling og udbredelse af interventionsmodel</w:t>
      </w:r>
      <w:r>
        <w:t xml:space="preserve">. </w:t>
      </w:r>
      <w:r w:rsidR="00C7456B">
        <w:t>Det er kun muligt at indtaste oplysninger i de grå felter.</w:t>
      </w:r>
    </w:p>
    <w:p w14:paraId="39DF47B2" w14:textId="77777777" w:rsidR="00D95E15" w:rsidRDefault="00D95E15" w:rsidP="00C13FAE">
      <w:pPr>
        <w:spacing w:after="0" w:line="240" w:lineRule="auto"/>
        <w:jc w:val="both"/>
      </w:pPr>
    </w:p>
    <w:p w14:paraId="45CE52C7" w14:textId="77777777" w:rsidR="00DF48FD" w:rsidRDefault="0008509B" w:rsidP="00C13FAE">
      <w:pPr>
        <w:spacing w:after="0" w:line="240" w:lineRule="auto"/>
        <w:jc w:val="both"/>
      </w:pPr>
      <w:r>
        <w:t>Når ansøgningsskemaet er udfyldt, skal det indsendes i PDF-format. Budgettet indtastes i budgetskemaet til ansøgningspuljen og indsendes i excel-format.</w:t>
      </w:r>
      <w:r w:rsidR="001028AA">
        <w:t xml:space="preserve"> Ansøgningen </w:t>
      </w:r>
      <w:r w:rsidR="00C33715">
        <w:t xml:space="preserve">kan </w:t>
      </w:r>
      <w:r w:rsidR="001028AA">
        <w:t>indsendes via ansøgningspuljens side</w:t>
      </w:r>
      <w:r w:rsidR="001F0FE4" w:rsidRPr="001F0FE4">
        <w:t xml:space="preserve"> </w:t>
      </w:r>
      <w:r w:rsidR="001F0FE4">
        <w:t>på Socialstyrelsens hjemmeside</w:t>
      </w:r>
      <w:r w:rsidR="001028AA">
        <w:t>, hvor der findes et link til indsendelse af ansøgning.</w:t>
      </w:r>
    </w:p>
    <w:p w14:paraId="174A7157" w14:textId="77777777" w:rsidR="006176B0" w:rsidRDefault="006176B0" w:rsidP="00C13FAE">
      <w:pPr>
        <w:spacing w:after="0" w:line="240" w:lineRule="auto"/>
        <w:jc w:val="both"/>
      </w:pPr>
    </w:p>
    <w:p w14:paraId="1DEAD04D" w14:textId="77777777" w:rsidR="00CF579D" w:rsidRPr="00601D76" w:rsidRDefault="00CF579D" w:rsidP="00C13FAE">
      <w:pPr>
        <w:spacing w:after="0" w:line="240" w:lineRule="auto"/>
        <w:jc w:val="both"/>
        <w:rPr>
          <w:b/>
        </w:rPr>
      </w:pPr>
      <w:r w:rsidRPr="00601D76">
        <w:rPr>
          <w:b/>
        </w:rPr>
        <w:t>Bilag til ansøgningen</w:t>
      </w:r>
    </w:p>
    <w:p w14:paraId="3522DB90" w14:textId="0D06C6C1" w:rsidR="00871785" w:rsidRDefault="00CF579D" w:rsidP="00C13FAE">
      <w:pPr>
        <w:spacing w:after="0" w:line="240" w:lineRule="auto"/>
        <w:jc w:val="both"/>
      </w:pPr>
      <w:r w:rsidRPr="00601D76">
        <w:t>Der foretages en vurdering af projektet ud fra oplysningerne i ansøgningen</w:t>
      </w:r>
      <w:r w:rsidR="000C6FA7">
        <w:t xml:space="preserve">, </w:t>
      </w:r>
      <w:r w:rsidRPr="00601D76">
        <w:t>budgettet</w:t>
      </w:r>
      <w:r w:rsidR="004455F2">
        <w:t xml:space="preserve"> og </w:t>
      </w:r>
      <w:r w:rsidRPr="00601D76">
        <w:t>budgetnoter</w:t>
      </w:r>
      <w:r w:rsidR="000C6FA7">
        <w:t>, samt bilag</w:t>
      </w:r>
      <w:r w:rsidR="00871785">
        <w:t xml:space="preserve">, der </w:t>
      </w:r>
      <w:r w:rsidR="00DA09C3">
        <w:t>v</w:t>
      </w:r>
      <w:r w:rsidR="000C6FA7">
        <w:t>edlægges</w:t>
      </w:r>
      <w:r w:rsidRPr="00601D76">
        <w:t xml:space="preserve">. </w:t>
      </w:r>
      <w:r w:rsidR="00871785">
        <w:t xml:space="preserve">Der </w:t>
      </w:r>
      <w:r w:rsidR="00871785" w:rsidRPr="00DA09C3">
        <w:rPr>
          <w:b/>
        </w:rPr>
        <w:t>skal</w:t>
      </w:r>
      <w:r w:rsidR="00871785">
        <w:t xml:space="preserve"> </w:t>
      </w:r>
      <w:r w:rsidR="0056338C">
        <w:t>vedlægge</w:t>
      </w:r>
      <w:r w:rsidR="00871785">
        <w:t>s</w:t>
      </w:r>
      <w:r w:rsidR="000C6FA7">
        <w:t xml:space="preserve"> samarbejdsaftale</w:t>
      </w:r>
      <w:r w:rsidR="00871785">
        <w:t>r, der er underskrevet</w:t>
      </w:r>
      <w:r w:rsidR="000C6FA7">
        <w:t xml:space="preserve"> på relevant chefniveau mellem ansøger og </w:t>
      </w:r>
      <w:r w:rsidR="00871785">
        <w:t xml:space="preserve">centrale samarbejdsparter, der </w:t>
      </w:r>
      <w:r w:rsidR="0056338C">
        <w:t>indgår i projektet</w:t>
      </w:r>
      <w:r w:rsidR="000C6FA7">
        <w:t xml:space="preserve">. </w:t>
      </w:r>
      <w:r w:rsidR="00695004">
        <w:t xml:space="preserve">Derudover </w:t>
      </w:r>
      <w:r w:rsidR="00871785">
        <w:t xml:space="preserve">kan </w:t>
      </w:r>
      <w:r w:rsidR="00695004">
        <w:t xml:space="preserve">der </w:t>
      </w:r>
      <w:r w:rsidR="000C6FA7">
        <w:t>vedlægge</w:t>
      </w:r>
      <w:r w:rsidR="00871785">
        <w:t>s</w:t>
      </w:r>
      <w:r w:rsidR="000C6FA7">
        <w:t xml:space="preserve"> </w:t>
      </w:r>
      <w:r w:rsidR="00695004">
        <w:t xml:space="preserve">supplerende </w:t>
      </w:r>
      <w:r w:rsidR="000C6FA7">
        <w:t xml:space="preserve">bilag </w:t>
      </w:r>
      <w:r w:rsidR="00695004">
        <w:t xml:space="preserve">med </w:t>
      </w:r>
      <w:r w:rsidR="0056338C">
        <w:t xml:space="preserve">dokumentation for </w:t>
      </w:r>
      <w:r w:rsidR="00871785">
        <w:t xml:space="preserve">ansøgers </w:t>
      </w:r>
      <w:r w:rsidR="0056338C">
        <w:t>eksisterende specialiserede tilbud</w:t>
      </w:r>
      <w:r w:rsidR="00871785">
        <w:t>,</w:t>
      </w:r>
      <w:r w:rsidR="00410199">
        <w:t xml:space="preserve"> </w:t>
      </w:r>
      <w:r w:rsidR="00695004">
        <w:t xml:space="preserve">samt </w:t>
      </w:r>
      <w:r w:rsidR="00410199">
        <w:t xml:space="preserve">en </w:t>
      </w:r>
      <w:r w:rsidR="00521431">
        <w:t>tid</w:t>
      </w:r>
      <w:r w:rsidR="0056338C">
        <w:t>s- og aktivitetsplan for projektet.</w:t>
      </w:r>
      <w:r w:rsidR="000C6FA7">
        <w:t xml:space="preserve"> Der henvises til vejledningens afsnit </w:t>
      </w:r>
      <w:r w:rsidR="0056338C">
        <w:t>12</w:t>
      </w:r>
      <w:r w:rsidR="000C6FA7">
        <w:t xml:space="preserve"> herom. </w:t>
      </w:r>
    </w:p>
    <w:p w14:paraId="5445EE91" w14:textId="687D9751" w:rsidR="00CF579D" w:rsidRDefault="000C6FA7" w:rsidP="00C13FAE">
      <w:pPr>
        <w:spacing w:after="0" w:line="240" w:lineRule="auto"/>
        <w:jc w:val="both"/>
      </w:pPr>
      <w:r>
        <w:t>Ø</w:t>
      </w:r>
      <w:r w:rsidR="00CF579D" w:rsidRPr="00601D76">
        <w:t>vrige bilag, som fremsendes, vil ikke indgå i sagsbehandlingen.</w:t>
      </w:r>
    </w:p>
    <w:p w14:paraId="19DE0D4A" w14:textId="77777777" w:rsidR="00D95E15" w:rsidRDefault="00D95E15" w:rsidP="00C13FAE">
      <w:pPr>
        <w:spacing w:after="0" w:line="240" w:lineRule="auto"/>
        <w:jc w:val="both"/>
      </w:pPr>
    </w:p>
    <w:p w14:paraId="76B096D6" w14:textId="77777777" w:rsidR="00D95E15" w:rsidRPr="00B0030B" w:rsidRDefault="00D95E15" w:rsidP="00C13FAE">
      <w:pPr>
        <w:spacing w:after="0" w:line="240" w:lineRule="auto"/>
        <w:jc w:val="both"/>
        <w:rPr>
          <w:b/>
        </w:rPr>
      </w:pPr>
      <w:r w:rsidRPr="00D95E15">
        <w:rPr>
          <w:b/>
        </w:rPr>
        <w:t>Afvisning af ansøgning ved m</w:t>
      </w:r>
      <w:r w:rsidRPr="00B0030B">
        <w:rPr>
          <w:b/>
        </w:rPr>
        <w:t xml:space="preserve">anglende opfyldelse af formalia </w:t>
      </w:r>
    </w:p>
    <w:p w14:paraId="6F979077" w14:textId="77777777" w:rsidR="00D95E15" w:rsidRDefault="00D95E15" w:rsidP="00C13FAE">
      <w:pPr>
        <w:spacing w:after="0" w:line="240" w:lineRule="auto"/>
        <w:jc w:val="both"/>
      </w:pPr>
      <w:r>
        <w:t xml:space="preserve">Socialstyrelsen </w:t>
      </w:r>
      <w:r w:rsidR="00F62073">
        <w:t>har ret til at</w:t>
      </w:r>
      <w:r>
        <w:t xml:space="preserve"> afvise ansøgninger, som ikke opfylder formalia. Det vil f.eks. være tilfældet, hvis ansøgningspuljens ansøgningsskema og budgetskema ikke er</w:t>
      </w:r>
      <w:r w:rsidR="00217FED">
        <w:t xml:space="preserve"> </w:t>
      </w:r>
      <w:r>
        <w:t>udfyldt, samt hvis alle obligatoriske bil</w:t>
      </w:r>
      <w:r w:rsidR="005C7C7B">
        <w:t>ag ikke er vedlagt ansøgningen.</w:t>
      </w:r>
    </w:p>
    <w:p w14:paraId="248E27D5" w14:textId="77777777" w:rsidR="005C7C7B" w:rsidRDefault="005C7C7B" w:rsidP="00C13FAE">
      <w:pPr>
        <w:spacing w:after="0" w:line="240" w:lineRule="auto"/>
        <w:jc w:val="both"/>
      </w:pPr>
    </w:p>
    <w:p w14:paraId="7C9AE0EE" w14:textId="50F56382" w:rsidR="00217FED" w:rsidRPr="000C6FA7" w:rsidRDefault="00217FED" w:rsidP="00C13FAE">
      <w:pPr>
        <w:spacing w:after="0" w:line="240" w:lineRule="auto"/>
        <w:jc w:val="both"/>
        <w:rPr>
          <w:b/>
        </w:rPr>
      </w:pPr>
      <w:r w:rsidRPr="000C6FA7">
        <w:rPr>
          <w:b/>
        </w:rPr>
        <w:t>Anslagsbegrænsning</w:t>
      </w:r>
    </w:p>
    <w:p w14:paraId="5CB40066" w14:textId="4843BFCB" w:rsidR="00217FED" w:rsidRDefault="00217FED" w:rsidP="00C13FAE">
      <w:pPr>
        <w:spacing w:after="0" w:line="240" w:lineRule="auto"/>
        <w:jc w:val="both"/>
      </w:pPr>
      <w:r w:rsidRPr="000C6FA7">
        <w:t xml:space="preserve">Bemærk, at der er anslagsbegrænsning i </w:t>
      </w:r>
      <w:r w:rsidR="000C6FA7" w:rsidRPr="000C6FA7">
        <w:t xml:space="preserve">nogle af </w:t>
      </w:r>
      <w:r w:rsidRPr="000C6FA7">
        <w:t xml:space="preserve">tekstfelterne. </w:t>
      </w:r>
      <w:r w:rsidR="00F62073" w:rsidRPr="000C6FA7">
        <w:t xml:space="preserve">Socialstyrelsen har ret til at afvise ansøgninger, som </w:t>
      </w:r>
      <w:r w:rsidRPr="000C6FA7">
        <w:t>ikke overholder kravene til anslagsbegrænsning</w:t>
      </w:r>
      <w:r w:rsidR="00DA09C3">
        <w:t>.</w:t>
      </w:r>
      <w:r>
        <w:t xml:space="preserve"> </w:t>
      </w:r>
    </w:p>
    <w:p w14:paraId="00801F4D" w14:textId="77777777" w:rsidR="00D95E15" w:rsidRDefault="00D95E15" w:rsidP="00601D76">
      <w:pPr>
        <w:spacing w:after="0" w:line="240" w:lineRule="auto"/>
      </w:pPr>
    </w:p>
    <w:p w14:paraId="4E3D8312" w14:textId="77777777" w:rsidR="00C7456B" w:rsidRDefault="00C7456B" w:rsidP="00601D76">
      <w:pPr>
        <w:spacing w:after="0" w:line="240" w:lineRule="auto"/>
      </w:pPr>
    </w:p>
    <w:p w14:paraId="28DA28ED" w14:textId="77777777" w:rsidR="00601D76" w:rsidRPr="001A3375" w:rsidRDefault="00601D76" w:rsidP="00601D76">
      <w:pPr>
        <w:spacing w:after="0" w:line="240" w:lineRule="auto"/>
      </w:pPr>
    </w:p>
    <w:p w14:paraId="5460D3CE" w14:textId="1A589B69" w:rsidR="00C7456B" w:rsidRPr="001705C4" w:rsidRDefault="00C7456B" w:rsidP="00C7456B">
      <w:pPr>
        <w:pStyle w:val="Overskrift2"/>
        <w:jc w:val="center"/>
      </w:pPr>
      <w:r w:rsidRPr="001705C4">
        <w:t>Generelle oplysninger</w:t>
      </w:r>
      <w:r>
        <w:t xml:space="preserve"> </w:t>
      </w:r>
    </w:p>
    <w:p w14:paraId="0ED9C795" w14:textId="77777777" w:rsidR="00B11265" w:rsidRDefault="00C7456B" w:rsidP="00B11265">
      <w:pPr>
        <w:pStyle w:val="Overskrift3"/>
        <w:spacing w:before="0"/>
        <w:jc w:val="both"/>
      </w:pPr>
      <w:r>
        <w:t xml:space="preserve">Projektets titel </w:t>
      </w:r>
    </w:p>
    <w:p w14:paraId="1F2B2CC6" w14:textId="07CA8FA1" w:rsidR="00C7456B" w:rsidRPr="00FD0FE7" w:rsidRDefault="00C7456B" w:rsidP="00B11265">
      <w:pPr>
        <w:pStyle w:val="Overskrift3"/>
        <w:spacing w:before="0"/>
        <w:jc w:val="both"/>
        <w:rPr>
          <w:rFonts w:ascii="Calibri" w:hAnsi="Calibri"/>
          <w:i/>
          <w:sz w:val="22"/>
        </w:rPr>
      </w:pPr>
      <w:r w:rsidRPr="00FD0FE7">
        <w:rPr>
          <w:rFonts w:ascii="Calibri" w:hAnsi="Calibri"/>
          <w:i/>
          <w:sz w:val="22"/>
        </w:rPr>
        <w:t xml:space="preserve">Her anføres projektets titel. </w:t>
      </w:r>
    </w:p>
    <w:p w14:paraId="56616838" w14:textId="77777777" w:rsidR="00C7456B" w:rsidRPr="00CE1DF9" w:rsidRDefault="00C7456B" w:rsidP="00B05C2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 w:rsidRPr="00CE1DF9"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  <w:bookmarkEnd w:id="0"/>
    </w:p>
    <w:p w14:paraId="71E80056" w14:textId="77777777" w:rsidR="00B05C2D" w:rsidRDefault="00B05C2D" w:rsidP="00601D76">
      <w:pPr>
        <w:pStyle w:val="Overskrift3"/>
        <w:jc w:val="both"/>
      </w:pPr>
    </w:p>
    <w:p w14:paraId="6C61D4D5" w14:textId="77777777" w:rsidR="00B513AC" w:rsidRPr="00601D76" w:rsidRDefault="00B513AC" w:rsidP="00601D76">
      <w:pPr>
        <w:pStyle w:val="Overskrift3"/>
        <w:jc w:val="both"/>
      </w:pPr>
      <w:r w:rsidRPr="00601D76">
        <w:t>Projektets geografiske placering</w:t>
      </w:r>
    </w:p>
    <w:p w14:paraId="002ED74F" w14:textId="5A901577" w:rsidR="00B513AC" w:rsidRPr="00DD3A2A" w:rsidRDefault="00B11265" w:rsidP="00DD3A2A">
      <w:pPr>
        <w:pStyle w:val="Ingenafstand"/>
        <w:spacing w:after="120" w:line="276" w:lineRule="auto"/>
        <w:jc w:val="both"/>
        <w:rPr>
          <w:rFonts w:ascii="Calibri" w:hAnsi="Calibri"/>
          <w:i/>
          <w:sz w:val="22"/>
        </w:rPr>
      </w:pPr>
      <w:r>
        <w:rPr>
          <w:i/>
        </w:rPr>
        <w:t xml:space="preserve">I hvilken politikreds </w:t>
      </w:r>
      <w:r w:rsidR="00B513AC" w:rsidRPr="00601D76">
        <w:rPr>
          <w:i/>
        </w:rPr>
        <w:t xml:space="preserve">etableres projektet? </w:t>
      </w:r>
      <w:r>
        <w:rPr>
          <w:i/>
        </w:rPr>
        <w:t>Hvilke kommuner inden for politikredsen indgår i projekte</w:t>
      </w:r>
      <w:r w:rsidR="00FE14B9">
        <w:rPr>
          <w:i/>
        </w:rPr>
        <w:t>t</w:t>
      </w:r>
      <w:r>
        <w:rPr>
          <w:i/>
        </w:rPr>
        <w:t>?</w:t>
      </w:r>
      <w:r w:rsidR="007E2568">
        <w:rPr>
          <w:rFonts w:ascii="Calibri" w:hAnsi="Calibri"/>
          <w:i/>
          <w:sz w:val="22"/>
        </w:rPr>
        <w:t xml:space="preserve"> </w:t>
      </w:r>
    </w:p>
    <w:p w14:paraId="2006A2C8" w14:textId="77777777" w:rsidR="00B513AC" w:rsidRPr="00126FF5" w:rsidRDefault="00B513AC" w:rsidP="00B05C2D">
      <w:pPr>
        <w:pStyle w:val="Ingenafstand"/>
        <w:spacing w:line="480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99F8529" w14:textId="77777777" w:rsidR="00C7456B" w:rsidRPr="00F6258E" w:rsidRDefault="00C7456B" w:rsidP="00C7456B">
      <w:pPr>
        <w:pStyle w:val="Overskrift3"/>
      </w:pPr>
      <w:r>
        <w:t>Ansøger</w:t>
      </w:r>
      <w:r w:rsidRPr="00F6258E">
        <w:t>type</w:t>
      </w:r>
    </w:p>
    <w:p w14:paraId="37C44817" w14:textId="171A0262" w:rsidR="00C7456B" w:rsidRDefault="00C7456B" w:rsidP="00B05C2D">
      <w:pPr>
        <w:spacing w:after="0"/>
        <w:rPr>
          <w:i/>
        </w:rPr>
      </w:pPr>
      <w:r w:rsidRPr="00CD4F7C">
        <w:rPr>
          <w:i/>
        </w:rPr>
        <w:t>Vælg en fra listen</w:t>
      </w:r>
      <w:r>
        <w:rPr>
          <w:i/>
        </w:rPr>
        <w:t>.</w:t>
      </w:r>
    </w:p>
    <w:bookmarkStart w:id="1" w:name="_GoBack"/>
    <w:p w14:paraId="470AC2A3" w14:textId="7787CF5A" w:rsidR="00B05C2D" w:rsidRPr="006F6948" w:rsidRDefault="006F6948" w:rsidP="006F6948">
      <w:pPr>
        <w:spacing w:after="0"/>
        <w:rPr>
          <w:i/>
        </w:rPr>
      </w:pPr>
      <w:r>
        <w:rPr>
          <w:i/>
        </w:rPr>
        <w:fldChar w:fldCharType="begin">
          <w:ffData>
            <w:name w:val="Rulleliste2"/>
            <w:enabled/>
            <w:calcOnExit w:val="0"/>
            <w:ddList>
              <w:listEntry w:val="Vælg"/>
              <w:listEntry w:val="Frivillig forening eller organisation"/>
              <w:listEntry w:val="Et konsoritum af flere firivillige foreninger/org."/>
            </w:ddList>
          </w:ffData>
        </w:fldChar>
      </w:r>
      <w:bookmarkStart w:id="2" w:name="Rulleliste2"/>
      <w:r>
        <w:rPr>
          <w:i/>
        </w:rPr>
        <w:instrText xml:space="preserve"> FORMDROPDOWN </w:instrText>
      </w:r>
      <w:r>
        <w:rPr>
          <w:i/>
        </w:rPr>
      </w:r>
      <w:r>
        <w:rPr>
          <w:i/>
        </w:rPr>
        <w:fldChar w:fldCharType="end"/>
      </w:r>
      <w:bookmarkEnd w:id="2"/>
      <w:bookmarkEnd w:id="1"/>
    </w:p>
    <w:p w14:paraId="02D9B598" w14:textId="77777777" w:rsidR="00C7456B" w:rsidRDefault="00C7456B" w:rsidP="00C7456B">
      <w:pPr>
        <w:pStyle w:val="Overskrift3"/>
      </w:pPr>
      <w:r>
        <w:lastRenderedPageBreak/>
        <w:t>Organisationens navn</w:t>
      </w:r>
    </w:p>
    <w:p w14:paraId="7518492E" w14:textId="64CF6C64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anføres den ansøgende organisations navn</w:t>
      </w:r>
      <w:r w:rsidR="00DA09C3">
        <w:rPr>
          <w:rFonts w:cs="Calibri"/>
          <w:i/>
        </w:rPr>
        <w:t xml:space="preserve">. </w:t>
      </w:r>
      <w:r w:rsidR="00E07378">
        <w:rPr>
          <w:rFonts w:cs="Calibri"/>
          <w:i/>
        </w:rPr>
        <w:t xml:space="preserve">Hvis der søges i et konsortium med flere frivillige foreninger/organisationer, oplyses ansøger, der står som tilskudsansvarlig for projektet. </w:t>
      </w:r>
      <w:r w:rsidR="00DA09C3">
        <w:rPr>
          <w:rFonts w:cs="Calibri"/>
          <w:i/>
        </w:rPr>
        <w:t>Der henvises til ansøgningsvejledningens afsnit 3 om ansøgerkredsen</w:t>
      </w:r>
      <w:r w:rsidRPr="00126FF5">
        <w:rPr>
          <w:rFonts w:cs="Calibri"/>
          <w:i/>
        </w:rPr>
        <w:t>.</w:t>
      </w:r>
    </w:p>
    <w:p w14:paraId="3FBC560F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73E6108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F1D32BD" w14:textId="77777777" w:rsidR="00C7456B" w:rsidRDefault="00C7456B" w:rsidP="00C7456B">
      <w:pPr>
        <w:pStyle w:val="Overskrift3"/>
        <w:jc w:val="both"/>
      </w:pPr>
      <w:r>
        <w:t>Organisationens adresse</w:t>
      </w:r>
    </w:p>
    <w:p w14:paraId="4E307DC3" w14:textId="0332F12C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</w:t>
      </w:r>
      <w:r w:rsidR="001F010E">
        <w:rPr>
          <w:rFonts w:cs="Calibri"/>
          <w:i/>
        </w:rPr>
        <w:t>res den ansøgende organisation</w:t>
      </w:r>
      <w:r w:rsidRPr="00126FF5">
        <w:rPr>
          <w:rFonts w:cs="Calibri"/>
          <w:i/>
        </w:rPr>
        <w:t>s adresse. Den angivne adresse skal stemme overens med den adresse, som p-nummeret er tilknyttet i CVR-registret.</w:t>
      </w:r>
    </w:p>
    <w:p w14:paraId="35557A7B" w14:textId="77777777" w:rsidR="00C7456B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B4895F4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1AAD803E" w14:textId="77777777" w:rsidR="00C7456B" w:rsidRDefault="00C7456B" w:rsidP="00C7456B">
      <w:pPr>
        <w:pStyle w:val="Overskrift3"/>
        <w:jc w:val="both"/>
      </w:pPr>
      <w:r>
        <w:t>Organisationens e-mail</w:t>
      </w:r>
    </w:p>
    <w:p w14:paraId="0D1D92C2" w14:textId="07F289C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>Her anfø</w:t>
      </w:r>
      <w:r w:rsidR="001F010E">
        <w:rPr>
          <w:rFonts w:cs="Calibri"/>
          <w:i/>
        </w:rPr>
        <w:t>res den ansøgende organisation</w:t>
      </w:r>
      <w:r w:rsidRPr="00126FF5">
        <w:rPr>
          <w:rFonts w:cs="Calibri"/>
          <w:i/>
        </w:rPr>
        <w:t>s hovedmailadresse.</w:t>
      </w:r>
      <w:r w:rsidR="00E86B75" w:rsidRPr="00126FF5">
        <w:rPr>
          <w:rFonts w:cs="Calibri"/>
          <w:i/>
        </w:rPr>
        <w:t xml:space="preserve"> </w:t>
      </w:r>
    </w:p>
    <w:p w14:paraId="4293D3D9" w14:textId="77777777" w:rsidR="00C7456B" w:rsidRPr="00FD0FE7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3C330E97" w14:textId="77777777" w:rsidR="00B05C2D" w:rsidRDefault="00B05C2D" w:rsidP="00C7456B">
      <w:pPr>
        <w:pStyle w:val="Overskrift3"/>
        <w:jc w:val="both"/>
      </w:pPr>
    </w:p>
    <w:p w14:paraId="0DC379C5" w14:textId="77777777" w:rsidR="00C7456B" w:rsidRDefault="00C7456B" w:rsidP="00C7456B">
      <w:pPr>
        <w:pStyle w:val="Overskrift3"/>
        <w:jc w:val="both"/>
      </w:pPr>
      <w:r>
        <w:t>Organisationens CVR-nummer</w:t>
      </w:r>
    </w:p>
    <w:p w14:paraId="1F2335E9" w14:textId="16DE193B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</w:t>
      </w:r>
      <w:r w:rsidR="001F010E">
        <w:rPr>
          <w:rFonts w:cs="Calibri"/>
          <w:i/>
        </w:rPr>
        <w:t>res den ansøgende organisation</w:t>
      </w:r>
      <w:r w:rsidRPr="00126FF5">
        <w:rPr>
          <w:rFonts w:cs="Calibri"/>
          <w:i/>
        </w:rPr>
        <w:t xml:space="preserve">s CVR-nummer (Findes evt. på </w:t>
      </w:r>
      <w:hyperlink r:id="rId11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24D80017" w14:textId="77777777" w:rsidR="00C7456B" w:rsidRPr="00126FF5" w:rsidRDefault="00C7456B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D884109" w14:textId="77777777" w:rsidR="00B05C2D" w:rsidRDefault="00B05C2D" w:rsidP="00C7456B">
      <w:pPr>
        <w:pStyle w:val="Overskrift3"/>
        <w:jc w:val="both"/>
      </w:pPr>
    </w:p>
    <w:p w14:paraId="3F339F1B" w14:textId="77777777" w:rsidR="00C7456B" w:rsidRDefault="00C7456B" w:rsidP="00C7456B">
      <w:pPr>
        <w:pStyle w:val="Overskrift3"/>
        <w:jc w:val="both"/>
      </w:pPr>
      <w:r>
        <w:t>Organisationens p-nummer</w:t>
      </w:r>
    </w:p>
    <w:p w14:paraId="3A6BA86C" w14:textId="5D5775A5" w:rsidR="00C7456B" w:rsidRPr="00126FF5" w:rsidRDefault="00C7456B" w:rsidP="00B05C2D">
      <w:pPr>
        <w:spacing w:after="0"/>
        <w:rPr>
          <w:rFonts w:cs="Calibri"/>
        </w:rPr>
      </w:pPr>
      <w:r w:rsidRPr="00126FF5">
        <w:rPr>
          <w:rFonts w:cs="Calibri"/>
          <w:i/>
        </w:rPr>
        <w:t>Her anfø</w:t>
      </w:r>
      <w:r w:rsidR="001F010E">
        <w:rPr>
          <w:rFonts w:cs="Calibri"/>
          <w:i/>
        </w:rPr>
        <w:t>res den ansøgende organisation</w:t>
      </w:r>
      <w:r w:rsidRPr="00126FF5">
        <w:rPr>
          <w:rFonts w:cs="Calibri"/>
          <w:i/>
        </w:rPr>
        <w:t xml:space="preserve">s p-nummer (Findes evt. på </w:t>
      </w:r>
      <w:hyperlink r:id="rId12" w:history="1">
        <w:r w:rsidRPr="00126FF5">
          <w:rPr>
            <w:rStyle w:val="Hyperlink"/>
            <w:rFonts w:cs="Calibri"/>
            <w:i/>
          </w:rPr>
          <w:t>www.cvr.dk</w:t>
        </w:r>
      </w:hyperlink>
      <w:r w:rsidRPr="00126FF5">
        <w:rPr>
          <w:rFonts w:cs="Calibri"/>
          <w:i/>
        </w:rPr>
        <w:t>).</w:t>
      </w:r>
    </w:p>
    <w:p w14:paraId="4F291A5D" w14:textId="77777777" w:rsidR="005944E6" w:rsidRPr="00126FF5" w:rsidRDefault="00C7456B" w:rsidP="00B05C2D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CE1DF9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CE1DF9">
        <w:rPr>
          <w:rStyle w:val="Pladsholdertekst"/>
          <w:rFonts w:ascii="Calibri" w:hAnsi="Calibri"/>
          <w:color w:val="auto"/>
          <w:sz w:val="22"/>
        </w:rPr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CE1DF9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76E54789" w14:textId="77777777" w:rsidR="00B05C2D" w:rsidRPr="00126FF5" w:rsidRDefault="00B05C2D" w:rsidP="00B05C2D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4F6463C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navn</w:t>
      </w:r>
    </w:p>
    <w:p w14:paraId="06F14231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navnet på en kontaktperson i den ansøgende organisationen</w:t>
      </w:r>
      <w:r w:rsidRPr="00126FF5">
        <w:rPr>
          <w:rFonts w:cs="Calibri"/>
          <w:i/>
        </w:rPr>
        <w:t>.</w:t>
      </w:r>
    </w:p>
    <w:p w14:paraId="708515D5" w14:textId="77777777" w:rsidR="00C7456B" w:rsidRPr="00CE1DF9" w:rsidRDefault="00C7456B" w:rsidP="00B05C2D">
      <w:pPr>
        <w:spacing w:after="0"/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3CA389E2" w14:textId="77777777" w:rsidR="00B05C2D" w:rsidRDefault="00B05C2D" w:rsidP="00C7456B">
      <w:pPr>
        <w:pStyle w:val="Overskrift3"/>
        <w:jc w:val="both"/>
      </w:pPr>
    </w:p>
    <w:p w14:paraId="68ED8687" w14:textId="77777777" w:rsidR="00C7456B" w:rsidRDefault="000B30E0" w:rsidP="00C7456B">
      <w:pPr>
        <w:pStyle w:val="Overskrift3"/>
        <w:jc w:val="both"/>
      </w:pPr>
      <w:r>
        <w:t xml:space="preserve">Kontaktpersons </w:t>
      </w:r>
      <w:r w:rsidR="00C7456B">
        <w:t>e-mail</w:t>
      </w:r>
    </w:p>
    <w:p w14:paraId="7B4EEAAA" w14:textId="77777777" w:rsidR="00B513AC" w:rsidRPr="00126FF5" w:rsidRDefault="00B513AC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 e-mail</w:t>
      </w:r>
      <w:r w:rsidRPr="00126FF5">
        <w:rPr>
          <w:rFonts w:cs="Calibri"/>
          <w:i/>
        </w:rPr>
        <w:t>.</w:t>
      </w:r>
    </w:p>
    <w:p w14:paraId="1D8D851B" w14:textId="77777777" w:rsidR="00C7456B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9380E56" w14:textId="77777777" w:rsidR="00B05C2D" w:rsidRDefault="00B05C2D" w:rsidP="00C7456B">
      <w:pPr>
        <w:pStyle w:val="Overskrift3"/>
        <w:jc w:val="both"/>
      </w:pPr>
    </w:p>
    <w:p w14:paraId="568AD58E" w14:textId="77777777" w:rsidR="00C7456B" w:rsidRDefault="000B30E0" w:rsidP="00C7456B">
      <w:pPr>
        <w:pStyle w:val="Overskrift3"/>
        <w:jc w:val="both"/>
      </w:pPr>
      <w:r>
        <w:t>Kontaktpersons</w:t>
      </w:r>
      <w:r w:rsidRPr="001313D6">
        <w:t xml:space="preserve"> </w:t>
      </w:r>
      <w:r w:rsidR="00C7456B" w:rsidRPr="001313D6">
        <w:t>telefonnummer</w:t>
      </w:r>
    </w:p>
    <w:p w14:paraId="272F7A09" w14:textId="77777777" w:rsidR="00C7456B" w:rsidRPr="00126FF5" w:rsidRDefault="00C7456B" w:rsidP="00B05C2D">
      <w:pPr>
        <w:spacing w:after="0"/>
        <w:rPr>
          <w:rFonts w:cs="Calibri"/>
          <w:i/>
        </w:rPr>
      </w:pPr>
      <w:r w:rsidRPr="00126FF5">
        <w:rPr>
          <w:rFonts w:cs="Calibri"/>
          <w:i/>
        </w:rPr>
        <w:t xml:space="preserve">Her anføres </w:t>
      </w:r>
      <w:r w:rsidR="000B30E0" w:rsidRPr="00126FF5">
        <w:rPr>
          <w:rFonts w:cs="Calibri"/>
          <w:i/>
        </w:rPr>
        <w:t>kontaktpersonens</w:t>
      </w:r>
      <w:r w:rsidRPr="00126FF5">
        <w:rPr>
          <w:rFonts w:cs="Calibri"/>
          <w:i/>
        </w:rPr>
        <w:t xml:space="preserve"> telefonnummer.</w:t>
      </w:r>
    </w:p>
    <w:p w14:paraId="63696FC1" w14:textId="77777777" w:rsidR="00930F77" w:rsidRPr="00CE1DF9" w:rsidRDefault="00C7456B" w:rsidP="00B05C2D">
      <w:pPr>
        <w:spacing w:after="0"/>
        <w:rPr>
          <w:rFonts w:cs="Calibri"/>
        </w:rPr>
      </w:pPr>
      <w:r w:rsidRPr="00CE1DF9">
        <w:rPr>
          <w:rFonts w:cs="Calibri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CE1DF9">
        <w:rPr>
          <w:rFonts w:cs="Calibri"/>
        </w:rPr>
        <w:instrText xml:space="preserve"> FORMTEXT </w:instrText>
      </w:r>
      <w:r w:rsidRPr="00CE1DF9">
        <w:rPr>
          <w:rFonts w:cs="Calibri"/>
        </w:rPr>
      </w:r>
      <w:r w:rsidRPr="00CE1DF9">
        <w:rPr>
          <w:rFonts w:cs="Calibri"/>
        </w:rPr>
        <w:fldChar w:fldCharType="separate"/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t> </w:t>
      </w:r>
      <w:r w:rsidRPr="00CE1DF9">
        <w:rPr>
          <w:rFonts w:cs="Calibri"/>
        </w:rPr>
        <w:fldChar w:fldCharType="end"/>
      </w:r>
    </w:p>
    <w:p w14:paraId="5EF119B3" w14:textId="77777777" w:rsidR="00B05C2D" w:rsidRDefault="00B05C2D" w:rsidP="00DD3A2A">
      <w:pPr>
        <w:pStyle w:val="Overskrift3"/>
        <w:jc w:val="both"/>
      </w:pPr>
    </w:p>
    <w:p w14:paraId="6D179CF9" w14:textId="77777777" w:rsidR="007319F1" w:rsidRDefault="007319F1" w:rsidP="007319F1"/>
    <w:p w14:paraId="3DEDF7CA" w14:textId="77777777" w:rsidR="007319F1" w:rsidRDefault="007319F1" w:rsidP="007319F1">
      <w:pPr>
        <w:pStyle w:val="Overskrift2"/>
        <w:jc w:val="center"/>
      </w:pPr>
      <w:r>
        <w:lastRenderedPageBreak/>
        <w:t>Beskrivelse af projektet</w:t>
      </w:r>
    </w:p>
    <w:p w14:paraId="0933F284" w14:textId="77777777" w:rsidR="00FE14B9" w:rsidRDefault="00FE14B9" w:rsidP="00AA04CB">
      <w:pPr>
        <w:pStyle w:val="Overskrift3"/>
        <w:jc w:val="both"/>
      </w:pPr>
    </w:p>
    <w:p w14:paraId="3B5AF9B8" w14:textId="37EC8EED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2C2ACA4F" w14:textId="0385374A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projektets formål. </w:t>
      </w:r>
      <w:r w:rsidR="00DA09C3">
        <w:rPr>
          <w:i/>
        </w:rPr>
        <w:t xml:space="preserve">Det skal </w:t>
      </w:r>
      <w:r w:rsidR="00E07378">
        <w:rPr>
          <w:i/>
        </w:rPr>
        <w:t>oplyses, hvilken politikreds og kommuner, der samarbejdes med, samt evt. øvrige samarbejdsparter.</w:t>
      </w:r>
      <w:r w:rsidR="00DA09C3">
        <w:rPr>
          <w:i/>
        </w:rPr>
        <w:t xml:space="preserve"> </w:t>
      </w:r>
      <w:r w:rsidRPr="00AA04CB">
        <w:rPr>
          <w:i/>
        </w:rPr>
        <w:t xml:space="preserve">Læs om ansøgningspuljens formål i </w:t>
      </w:r>
      <w:r w:rsidRPr="0056338C">
        <w:rPr>
          <w:i/>
        </w:rPr>
        <w:t>ansøgningsvejledningens a</w:t>
      </w:r>
      <w:r w:rsidR="00270B85" w:rsidRPr="0056338C">
        <w:rPr>
          <w:i/>
        </w:rPr>
        <w:t xml:space="preserve">fsnit </w:t>
      </w:r>
      <w:r w:rsidR="0056338C">
        <w:rPr>
          <w:i/>
        </w:rPr>
        <w:t>2</w:t>
      </w:r>
      <w:r w:rsidR="00270B85" w:rsidRPr="0056338C">
        <w:rPr>
          <w:i/>
        </w:rPr>
        <w:t xml:space="preserve"> samt a</w:t>
      </w:r>
      <w:r w:rsidRPr="0056338C">
        <w:rPr>
          <w:i/>
        </w:rPr>
        <w:t>fsnit</w:t>
      </w:r>
      <w:r w:rsidR="0056338C">
        <w:rPr>
          <w:i/>
        </w:rPr>
        <w:t xml:space="preserve"> 8, pkt. 1</w:t>
      </w:r>
      <w:r w:rsidR="003514FB" w:rsidRPr="0056338C">
        <w:rPr>
          <w:i/>
        </w:rPr>
        <w:t>.</w:t>
      </w:r>
      <w:r w:rsidRPr="00AA04CB">
        <w:rPr>
          <w:i/>
        </w:rPr>
        <w:t xml:space="preserve"> </w:t>
      </w:r>
      <w:r w:rsidR="00871785">
        <w:rPr>
          <w:i/>
        </w:rPr>
        <w:t xml:space="preserve">(max </w:t>
      </w:r>
      <w:r w:rsidR="00E07378">
        <w:rPr>
          <w:i/>
        </w:rPr>
        <w:t>1800</w:t>
      </w:r>
      <w:r w:rsidR="00871785">
        <w:rPr>
          <w:i/>
        </w:rPr>
        <w:t xml:space="preserve"> anslag).</w:t>
      </w:r>
    </w:p>
    <w:p w14:paraId="009FF09A" w14:textId="0F239E36" w:rsidR="007319F1" w:rsidRPr="00CE1DF9" w:rsidRDefault="00572E87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12DDE464" w14:textId="77777777" w:rsidR="00B05C2D" w:rsidRPr="00FD0FE7" w:rsidRDefault="00B05C2D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t>Projektets målgru</w:t>
      </w:r>
      <w:r>
        <w:t>ppe</w:t>
      </w:r>
      <w:r w:rsidRPr="00A56829">
        <w:t xml:space="preserve"> </w:t>
      </w:r>
    </w:p>
    <w:p w14:paraId="517D87F1" w14:textId="628716C4" w:rsidR="007319F1" w:rsidRPr="00AA04CB" w:rsidRDefault="007319F1" w:rsidP="00AA04CB">
      <w:pPr>
        <w:spacing w:after="0"/>
        <w:jc w:val="both"/>
        <w:rPr>
          <w:i/>
        </w:rPr>
      </w:pPr>
      <w:r w:rsidRPr="00AA04CB">
        <w:rPr>
          <w:i/>
        </w:rPr>
        <w:t xml:space="preserve">Beskriv </w:t>
      </w:r>
      <w:r w:rsidR="00B11265">
        <w:rPr>
          <w:i/>
        </w:rPr>
        <w:t>projektets målgruppe</w:t>
      </w:r>
      <w:r w:rsidR="00871785">
        <w:rPr>
          <w:i/>
        </w:rPr>
        <w:t>. Læ</w:t>
      </w:r>
      <w:r w:rsidRPr="00AA04CB">
        <w:rPr>
          <w:i/>
        </w:rPr>
        <w:t xml:space="preserve">s om ansøgningspuljens målgruppe i ansøgningsvejledningens </w:t>
      </w:r>
      <w:r w:rsidRPr="00A512B5">
        <w:rPr>
          <w:i/>
        </w:rPr>
        <w:t>a</w:t>
      </w:r>
      <w:r w:rsidR="00270B85" w:rsidRPr="00A512B5">
        <w:rPr>
          <w:i/>
        </w:rPr>
        <w:t xml:space="preserve">fsnit </w:t>
      </w:r>
      <w:r w:rsidR="00A512B5" w:rsidRPr="00A512B5">
        <w:rPr>
          <w:i/>
        </w:rPr>
        <w:t>4,</w:t>
      </w:r>
      <w:r w:rsidR="00270B85" w:rsidRPr="00A512B5">
        <w:rPr>
          <w:i/>
        </w:rPr>
        <w:t xml:space="preserve"> samt a</w:t>
      </w:r>
      <w:r w:rsidRPr="00A512B5">
        <w:rPr>
          <w:i/>
        </w:rPr>
        <w:t xml:space="preserve">fsnit </w:t>
      </w:r>
      <w:r w:rsidR="00A512B5" w:rsidRPr="00A512B5">
        <w:rPr>
          <w:i/>
        </w:rPr>
        <w:t>8</w:t>
      </w:r>
      <w:r w:rsidRPr="00A512B5">
        <w:rPr>
          <w:i/>
        </w:rPr>
        <w:t xml:space="preserve">, pkt. </w:t>
      </w:r>
      <w:r w:rsidR="00A512B5" w:rsidRPr="00A512B5">
        <w:rPr>
          <w:i/>
        </w:rPr>
        <w:t>1</w:t>
      </w:r>
      <w:r w:rsidR="003514FB" w:rsidRPr="00A512B5">
        <w:rPr>
          <w:i/>
        </w:rPr>
        <w:t>.</w:t>
      </w:r>
      <w:r w:rsidRPr="00A512B5">
        <w:rPr>
          <w:i/>
        </w:rPr>
        <w:t xml:space="preserve"> </w:t>
      </w:r>
      <w:r w:rsidR="00871785">
        <w:rPr>
          <w:i/>
        </w:rPr>
        <w:t>(max 1800 anslag).</w:t>
      </w:r>
    </w:p>
    <w:p w14:paraId="57D51964" w14:textId="7AFEED47" w:rsidR="007319F1" w:rsidRDefault="00572E87" w:rsidP="00AA04CB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21AC496B" w14:textId="77777777" w:rsidR="00FE14B9" w:rsidRPr="00CE1DF9" w:rsidRDefault="00FE14B9" w:rsidP="00AA04CB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253C004D" w14:textId="35344264" w:rsidR="007319F1" w:rsidRPr="00A512B5" w:rsidRDefault="007319F1" w:rsidP="00AA04CB">
      <w:pPr>
        <w:pStyle w:val="Overskrift3"/>
        <w:jc w:val="both"/>
      </w:pPr>
      <w:r>
        <w:t xml:space="preserve">Antal </w:t>
      </w:r>
      <w:r w:rsidRPr="00A512B5">
        <w:t xml:space="preserve">borgere </w:t>
      </w:r>
      <w:r w:rsidR="00871785">
        <w:t xml:space="preserve">og opgørelse af borgere </w:t>
      </w:r>
      <w:r w:rsidRPr="00A512B5">
        <w:t xml:space="preserve">i projektet </w:t>
      </w:r>
    </w:p>
    <w:p w14:paraId="3D72526A" w14:textId="7DFDA7A3" w:rsidR="00FE14B9" w:rsidRDefault="001448AE" w:rsidP="00FE14B9">
      <w:pPr>
        <w:spacing w:after="0"/>
        <w:jc w:val="both"/>
        <w:rPr>
          <w:rFonts w:cs="Calibri"/>
          <w:i/>
        </w:rPr>
      </w:pPr>
      <w:r w:rsidRPr="00A512B5">
        <w:rPr>
          <w:rFonts w:cs="Calibri"/>
          <w:i/>
        </w:rPr>
        <w:t xml:space="preserve">Angiv </w:t>
      </w:r>
      <w:r w:rsidR="007319F1" w:rsidRPr="00A512B5">
        <w:rPr>
          <w:rFonts w:cs="Calibri"/>
          <w:i/>
        </w:rPr>
        <w:t xml:space="preserve">hvor mange borgere </w:t>
      </w:r>
      <w:r w:rsidR="009232E1" w:rsidRPr="00A512B5">
        <w:rPr>
          <w:rFonts w:cs="Calibri"/>
          <w:i/>
        </w:rPr>
        <w:t>fra målgruppen</w:t>
      </w:r>
      <w:r w:rsidRPr="00A512B5">
        <w:rPr>
          <w:rFonts w:cs="Calibri"/>
          <w:i/>
        </w:rPr>
        <w:t>,</w:t>
      </w:r>
      <w:r w:rsidR="009232E1" w:rsidRPr="00A512B5">
        <w:rPr>
          <w:rFonts w:cs="Calibri"/>
          <w:i/>
        </w:rPr>
        <w:t xml:space="preserve"> </w:t>
      </w:r>
      <w:r w:rsidR="00FE14B9">
        <w:rPr>
          <w:rFonts w:cs="Calibri"/>
          <w:i/>
        </w:rPr>
        <w:t>der forventes at i</w:t>
      </w:r>
      <w:r w:rsidR="007319F1" w:rsidRPr="00A512B5">
        <w:rPr>
          <w:rFonts w:cs="Calibri"/>
          <w:i/>
        </w:rPr>
        <w:t>ndgå i projekt</w:t>
      </w:r>
      <w:r w:rsidR="009232E1" w:rsidRPr="00A512B5">
        <w:rPr>
          <w:rFonts w:cs="Calibri"/>
          <w:i/>
        </w:rPr>
        <w:t>et</w:t>
      </w:r>
      <w:r w:rsidR="00871785">
        <w:rPr>
          <w:rFonts w:cs="Calibri"/>
          <w:i/>
        </w:rPr>
        <w:t xml:space="preserve">, herunder </w:t>
      </w:r>
      <w:r w:rsidR="00FE14B9">
        <w:rPr>
          <w:rFonts w:cs="Calibri"/>
          <w:i/>
        </w:rPr>
        <w:t>også eventuelt medfølgende børn</w:t>
      </w:r>
      <w:r w:rsidR="00871785">
        <w:rPr>
          <w:rFonts w:cs="Calibri"/>
          <w:i/>
        </w:rPr>
        <w:t xml:space="preserve">, og beskriv </w:t>
      </w:r>
      <w:r w:rsidR="00E07378">
        <w:rPr>
          <w:rFonts w:cs="Calibri"/>
          <w:i/>
        </w:rPr>
        <w:t xml:space="preserve">hvordan målgruppen vil blive opgjort, og </w:t>
      </w:r>
      <w:r w:rsidR="00871785">
        <w:rPr>
          <w:rFonts w:cs="Calibri"/>
          <w:i/>
        </w:rPr>
        <w:t xml:space="preserve">systematikken i </w:t>
      </w:r>
      <w:r w:rsidR="00E07378">
        <w:rPr>
          <w:rFonts w:cs="Calibri"/>
          <w:i/>
        </w:rPr>
        <w:t xml:space="preserve">optælling </w:t>
      </w:r>
      <w:r w:rsidR="00871785">
        <w:rPr>
          <w:rFonts w:cs="Calibri"/>
          <w:i/>
        </w:rPr>
        <w:t>af antal borgere</w:t>
      </w:r>
      <w:r w:rsidR="00FE14B9">
        <w:rPr>
          <w:rFonts w:cs="Calibri"/>
          <w:i/>
        </w:rPr>
        <w:t>.</w:t>
      </w:r>
      <w:r w:rsidR="0040070E">
        <w:rPr>
          <w:rFonts w:cs="Calibri"/>
          <w:i/>
        </w:rPr>
        <w:t xml:space="preserve"> </w:t>
      </w:r>
      <w:r w:rsidR="00871785">
        <w:rPr>
          <w:rFonts w:cs="Calibri"/>
          <w:i/>
        </w:rPr>
        <w:t>(max</w:t>
      </w:r>
      <w:r w:rsidR="0040070E">
        <w:rPr>
          <w:rFonts w:cs="Calibri"/>
          <w:i/>
        </w:rPr>
        <w:t xml:space="preserve"> 1</w:t>
      </w:r>
      <w:r w:rsidR="00871785">
        <w:rPr>
          <w:rFonts w:cs="Calibri"/>
          <w:i/>
        </w:rPr>
        <w:t>5</w:t>
      </w:r>
      <w:r w:rsidR="0040070E">
        <w:rPr>
          <w:rFonts w:cs="Calibri"/>
          <w:i/>
        </w:rPr>
        <w:t>00 anslag</w:t>
      </w:r>
      <w:r w:rsidR="00871785">
        <w:rPr>
          <w:rFonts w:cs="Calibri"/>
          <w:i/>
        </w:rPr>
        <w:t>)</w:t>
      </w:r>
      <w:r w:rsidR="0040070E">
        <w:rPr>
          <w:rFonts w:cs="Calibri"/>
          <w:i/>
        </w:rPr>
        <w:t>.</w:t>
      </w:r>
      <w:r w:rsidR="00FE14B9">
        <w:rPr>
          <w:rFonts w:cs="Calibri"/>
          <w:i/>
        </w:rPr>
        <w:t xml:space="preserve"> </w:t>
      </w:r>
    </w:p>
    <w:p w14:paraId="37EEA571" w14:textId="72D415D8" w:rsidR="00572E87" w:rsidRDefault="00572E87" w:rsidP="00572E87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65B954CB" w14:textId="77777777" w:rsidR="00871785" w:rsidRDefault="00871785" w:rsidP="0040070E">
      <w:pPr>
        <w:pStyle w:val="Overskrift3"/>
        <w:jc w:val="both"/>
      </w:pPr>
    </w:p>
    <w:p w14:paraId="32B39934" w14:textId="556A2FD1" w:rsidR="00D928C3" w:rsidRDefault="0040070E" w:rsidP="0040070E">
      <w:pPr>
        <w:pStyle w:val="Overskrift3"/>
        <w:jc w:val="both"/>
      </w:pPr>
      <w:r>
        <w:t>Faglige krav</w:t>
      </w:r>
      <w:r w:rsidR="00A44789">
        <w:t xml:space="preserve"> </w:t>
      </w:r>
    </w:p>
    <w:p w14:paraId="00DE6241" w14:textId="22210277" w:rsidR="0040070E" w:rsidRDefault="00D928C3" w:rsidP="0040070E">
      <w:pPr>
        <w:pStyle w:val="Overskrift3"/>
        <w:jc w:val="both"/>
      </w:pPr>
      <w:r>
        <w:t>A</w:t>
      </w:r>
      <w:r w:rsidR="00A44789">
        <w:t>nsøgers eksisterende, specialiserede tilbud</w:t>
      </w:r>
    </w:p>
    <w:p w14:paraId="46B592DB" w14:textId="74114E86" w:rsidR="00765957" w:rsidRPr="00AA04CB" w:rsidRDefault="00D928C3" w:rsidP="00765957">
      <w:pPr>
        <w:spacing w:after="0"/>
        <w:jc w:val="both"/>
        <w:rPr>
          <w:i/>
        </w:rPr>
      </w:pPr>
      <w:r w:rsidRPr="00765957">
        <w:rPr>
          <w:i/>
        </w:rPr>
        <w:t xml:space="preserve">Beskriv ansøgers </w:t>
      </w:r>
      <w:r w:rsidR="00410199">
        <w:rPr>
          <w:i/>
        </w:rPr>
        <w:t xml:space="preserve">eksisterende, </w:t>
      </w:r>
      <w:r w:rsidRPr="00765957">
        <w:rPr>
          <w:i/>
        </w:rPr>
        <w:t>specialiserede tilbud</w:t>
      </w:r>
      <w:r w:rsidR="004900AD">
        <w:rPr>
          <w:i/>
        </w:rPr>
        <w:t xml:space="preserve"> til målgruppen</w:t>
      </w:r>
      <w:r w:rsidRPr="00765957">
        <w:rPr>
          <w:i/>
        </w:rPr>
        <w:t xml:space="preserve">, herunder erfaring med rådgivning og støtte til målgruppen, </w:t>
      </w:r>
      <w:r w:rsidR="00765957" w:rsidRPr="00765957">
        <w:rPr>
          <w:i/>
        </w:rPr>
        <w:t>viden</w:t>
      </w:r>
      <w:r w:rsidR="00241AE5">
        <w:rPr>
          <w:i/>
        </w:rPr>
        <w:t xml:space="preserve"> og kompetencer</w:t>
      </w:r>
      <w:r w:rsidR="00765957" w:rsidRPr="00765957">
        <w:rPr>
          <w:i/>
        </w:rPr>
        <w:t xml:space="preserve"> om </w:t>
      </w:r>
      <w:r w:rsidRPr="00765957">
        <w:rPr>
          <w:i/>
        </w:rPr>
        <w:t>vold</w:t>
      </w:r>
      <w:r w:rsidR="00530C8F">
        <w:rPr>
          <w:i/>
        </w:rPr>
        <w:t xml:space="preserve"> i nære relationer</w:t>
      </w:r>
      <w:r w:rsidRPr="00765957">
        <w:rPr>
          <w:i/>
        </w:rPr>
        <w:t xml:space="preserve">, </w:t>
      </w:r>
      <w:r w:rsidR="00765957" w:rsidRPr="00765957">
        <w:rPr>
          <w:i/>
        </w:rPr>
        <w:t xml:space="preserve">brug af socialfaglige metoder, </w:t>
      </w:r>
      <w:r w:rsidRPr="00765957">
        <w:rPr>
          <w:i/>
        </w:rPr>
        <w:t>risiko</w:t>
      </w:r>
      <w:r w:rsidR="00765957" w:rsidRPr="00765957">
        <w:rPr>
          <w:i/>
        </w:rPr>
        <w:t xml:space="preserve">vurderingsværktøj mv. </w:t>
      </w:r>
      <w:r w:rsidR="00EC50F5">
        <w:rPr>
          <w:i/>
        </w:rPr>
        <w:t xml:space="preserve">Ansøger </w:t>
      </w:r>
      <w:r w:rsidR="00410199">
        <w:rPr>
          <w:i/>
        </w:rPr>
        <w:t xml:space="preserve">har mulighed for at </w:t>
      </w:r>
      <w:r w:rsidR="00EC50F5">
        <w:rPr>
          <w:i/>
        </w:rPr>
        <w:t>vedlægge dokumentation for eksisterende tilbud</w:t>
      </w:r>
      <w:r w:rsidR="00410199">
        <w:rPr>
          <w:i/>
        </w:rPr>
        <w:t xml:space="preserve"> </w:t>
      </w:r>
      <w:r w:rsidR="004900AD">
        <w:rPr>
          <w:i/>
        </w:rPr>
        <w:t xml:space="preserve">i </w:t>
      </w:r>
      <w:r w:rsidR="00410199">
        <w:rPr>
          <w:i/>
        </w:rPr>
        <w:t>bilag til ansøgningen</w:t>
      </w:r>
      <w:r w:rsidR="00EC50F5">
        <w:rPr>
          <w:i/>
        </w:rPr>
        <w:t xml:space="preserve">. </w:t>
      </w:r>
      <w:r w:rsidR="00765957" w:rsidRPr="00AA04CB">
        <w:rPr>
          <w:i/>
        </w:rPr>
        <w:t xml:space="preserve">Læs </w:t>
      </w:r>
      <w:r w:rsidR="00410199">
        <w:rPr>
          <w:i/>
        </w:rPr>
        <w:t xml:space="preserve">herom </w:t>
      </w:r>
      <w:r w:rsidR="00765957" w:rsidRPr="00AA04CB">
        <w:rPr>
          <w:i/>
        </w:rPr>
        <w:t xml:space="preserve">i ansøgningsvejledningens </w:t>
      </w:r>
      <w:r w:rsidR="00765957" w:rsidRPr="00A512B5">
        <w:rPr>
          <w:i/>
        </w:rPr>
        <w:t>afsnit 8, pkt.</w:t>
      </w:r>
      <w:r w:rsidR="00EC50F5">
        <w:rPr>
          <w:i/>
        </w:rPr>
        <w:t>2</w:t>
      </w:r>
      <w:r w:rsidR="00765957" w:rsidRPr="00A512B5">
        <w:rPr>
          <w:i/>
        </w:rPr>
        <w:t xml:space="preserve">. </w:t>
      </w:r>
    </w:p>
    <w:p w14:paraId="3ECFBFF7" w14:textId="1AF6EB95" w:rsidR="00765957" w:rsidRDefault="00572E87" w:rsidP="00765957">
      <w:pPr>
        <w:pStyle w:val="Ingenafstand"/>
        <w:spacing w:line="276" w:lineRule="auto"/>
        <w:jc w:val="both"/>
        <w:rPr>
          <w:rStyle w:val="Pladsholdertekst"/>
          <w:rFonts w:asciiTheme="minorHAnsi" w:hAnsiTheme="minorHAnsi" w:cstheme="minorHAnsi"/>
          <w:color w:val="auto"/>
          <w:sz w:val="22"/>
        </w:rPr>
      </w:pP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Style w:val="Pladsholdertekst"/>
          <w:rFonts w:asciiTheme="minorHAnsi" w:hAnsiTheme="minorHAnsi" w:cstheme="minorHAnsi"/>
          <w:color w:val="auto"/>
          <w:sz w:val="22"/>
        </w:rPr>
        <w:instrText xml:space="preserve"> FORMTEXT </w:instrText>
      </w:r>
      <w:r>
        <w:rPr>
          <w:rStyle w:val="Pladsholdertekst"/>
          <w:rFonts w:asciiTheme="minorHAnsi" w:hAnsiTheme="minorHAnsi" w:cstheme="minorHAnsi"/>
          <w:color w:val="auto"/>
          <w:sz w:val="22"/>
        </w:rPr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separate"/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noProof/>
          <w:color w:val="auto"/>
          <w:sz w:val="22"/>
        </w:rPr>
        <w:t> </w:t>
      </w:r>
      <w:r>
        <w:rPr>
          <w:rStyle w:val="Pladsholdertekst"/>
          <w:rFonts w:asciiTheme="minorHAnsi" w:hAnsiTheme="minorHAnsi" w:cstheme="minorHAnsi"/>
          <w:color w:val="auto"/>
          <w:sz w:val="22"/>
        </w:rPr>
        <w:fldChar w:fldCharType="end"/>
      </w:r>
    </w:p>
    <w:p w14:paraId="3AEDBBD1" w14:textId="50F68D41" w:rsidR="00A44789" w:rsidRDefault="00A44789" w:rsidP="00AA04CB">
      <w:pPr>
        <w:pStyle w:val="Overskrift3"/>
        <w:jc w:val="both"/>
      </w:pPr>
    </w:p>
    <w:p w14:paraId="08919D3C" w14:textId="2E66DB09" w:rsidR="007319F1" w:rsidRPr="00A56829" w:rsidRDefault="007319F1" w:rsidP="00AA04CB">
      <w:pPr>
        <w:pStyle w:val="Overskrift3"/>
        <w:jc w:val="both"/>
      </w:pPr>
      <w:r w:rsidRPr="00A56829">
        <w:t>Projektets aktiviteter</w:t>
      </w:r>
    </w:p>
    <w:p w14:paraId="5549C789" w14:textId="7CC3C100" w:rsidR="007319F1" w:rsidRPr="00A0601E" w:rsidRDefault="00A0601E" w:rsidP="00AA04CB">
      <w:pPr>
        <w:spacing w:after="0"/>
        <w:jc w:val="both"/>
        <w:rPr>
          <w:rFonts w:cs="Calibri"/>
          <w:i/>
        </w:rPr>
      </w:pPr>
      <w:r w:rsidRPr="00A0601E">
        <w:rPr>
          <w:rFonts w:cs="Calibri"/>
          <w:i/>
        </w:rPr>
        <w:t>Beskriv projektets aktiviteter, der kan bidrage til opfyldelse af projektets formål. Projektets v</w:t>
      </w:r>
      <w:r w:rsidR="00C46666" w:rsidRPr="00A0601E">
        <w:rPr>
          <w:rFonts w:cs="Calibri"/>
          <w:i/>
        </w:rPr>
        <w:t>oldsfaglige indsats</w:t>
      </w:r>
      <w:r w:rsidR="00521431" w:rsidRPr="00A0601E">
        <w:rPr>
          <w:rFonts w:cs="Calibri"/>
          <w:i/>
        </w:rPr>
        <w:t xml:space="preserve"> </w:t>
      </w:r>
      <w:r w:rsidR="00C46666" w:rsidRPr="00A0601E">
        <w:rPr>
          <w:rFonts w:cs="Calibri"/>
          <w:i/>
        </w:rPr>
        <w:t>til målgruppen</w:t>
      </w:r>
      <w:r w:rsidRPr="00A0601E">
        <w:rPr>
          <w:rFonts w:cs="Calibri"/>
          <w:i/>
        </w:rPr>
        <w:t xml:space="preserve"> skal beskrives</w:t>
      </w:r>
      <w:r w:rsidR="00C46666" w:rsidRPr="00A0601E">
        <w:rPr>
          <w:rFonts w:cs="Calibri"/>
          <w:i/>
        </w:rPr>
        <w:t xml:space="preserve">, herunder </w:t>
      </w:r>
      <w:r w:rsidRPr="00A0601E">
        <w:rPr>
          <w:rFonts w:cs="Calibri"/>
          <w:i/>
        </w:rPr>
        <w:t xml:space="preserve">anvendelse af </w:t>
      </w:r>
      <w:r w:rsidR="00C46666" w:rsidRPr="00A0601E">
        <w:rPr>
          <w:rFonts w:cs="Calibri"/>
          <w:i/>
        </w:rPr>
        <w:t xml:space="preserve">metoder/indhold, antal samtaler mv. samt målgruppens forventede udbytte </w:t>
      </w:r>
      <w:r w:rsidRPr="00A0601E">
        <w:rPr>
          <w:rFonts w:cs="Calibri"/>
          <w:i/>
        </w:rPr>
        <w:t>af indsatsen.</w:t>
      </w:r>
      <w:r w:rsidR="009F7611" w:rsidRPr="00A0601E">
        <w:rPr>
          <w:rFonts w:cs="Calibri"/>
          <w:i/>
        </w:rPr>
        <w:t xml:space="preserve"> </w:t>
      </w:r>
    </w:p>
    <w:p w14:paraId="0A78AA37" w14:textId="77777777" w:rsidR="007319F1" w:rsidRDefault="007319F1" w:rsidP="00AA04CB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4130E2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4130E2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4130E2">
        <w:rPr>
          <w:rStyle w:val="Pladsholdertekst"/>
          <w:rFonts w:ascii="Calibri" w:hAnsi="Calibri"/>
          <w:color w:val="auto"/>
          <w:sz w:val="22"/>
        </w:rPr>
      </w:r>
      <w:r w:rsidRPr="004130E2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142032A2" w14:textId="77777777" w:rsidR="00C46666" w:rsidRDefault="00C46666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226B27B" w14:textId="770552AE" w:rsidR="00AA04CB" w:rsidRPr="00A0601E" w:rsidRDefault="00521431" w:rsidP="00AA04CB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A0601E">
        <w:rPr>
          <w:rFonts w:ascii="Calibri" w:hAnsi="Calibri"/>
          <w:i/>
          <w:sz w:val="22"/>
        </w:rPr>
        <w:t>Hvordan sikres en god</w:t>
      </w:r>
      <w:r w:rsidR="00241AE5">
        <w:rPr>
          <w:rFonts w:ascii="Calibri" w:hAnsi="Calibri"/>
          <w:i/>
          <w:sz w:val="22"/>
        </w:rPr>
        <w:t xml:space="preserve"> og smidig</w:t>
      </w:r>
      <w:r w:rsidRPr="00A0601E">
        <w:rPr>
          <w:rFonts w:ascii="Calibri" w:hAnsi="Calibri"/>
          <w:i/>
          <w:sz w:val="22"/>
        </w:rPr>
        <w:t xml:space="preserve"> overgang for borgeren, der har behov for andre indsatser, fx i forbindelse med modellens indsats og opfølgning?</w:t>
      </w:r>
      <w:r w:rsidR="00C46666" w:rsidRPr="00A0601E">
        <w:rPr>
          <w:rFonts w:ascii="Calibri" w:hAnsi="Calibri"/>
          <w:i/>
          <w:sz w:val="22"/>
        </w:rPr>
        <w:t xml:space="preserve"> </w:t>
      </w:r>
      <w:r w:rsidR="0076428B">
        <w:rPr>
          <w:rFonts w:ascii="Calibri" w:hAnsi="Calibri"/>
          <w:i/>
          <w:sz w:val="22"/>
        </w:rPr>
        <w:t>(max 2400 anslag).</w:t>
      </w:r>
    </w:p>
    <w:p w14:paraId="4DC0FCEF" w14:textId="5E436658" w:rsidR="00521431" w:rsidRDefault="0076428B" w:rsidP="00521431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4523B67F" w14:textId="3E5EDFC4" w:rsidR="00C46666" w:rsidRDefault="00C46666" w:rsidP="00AA04CB">
      <w:pPr>
        <w:pStyle w:val="Ingenafstand"/>
        <w:spacing w:line="276" w:lineRule="auto"/>
        <w:jc w:val="both"/>
        <w:rPr>
          <w:rFonts w:ascii="Calibri" w:hAnsi="Calibri"/>
          <w:sz w:val="22"/>
        </w:rPr>
      </w:pPr>
    </w:p>
    <w:p w14:paraId="58BB2EEE" w14:textId="25907358" w:rsidR="00521431" w:rsidRPr="00A0601E" w:rsidRDefault="00521431" w:rsidP="00AA04CB">
      <w:pPr>
        <w:pStyle w:val="Ingenafstand"/>
        <w:spacing w:line="276" w:lineRule="auto"/>
        <w:jc w:val="both"/>
        <w:rPr>
          <w:rFonts w:ascii="Calibri" w:hAnsi="Calibri"/>
          <w:i/>
          <w:sz w:val="22"/>
        </w:rPr>
      </w:pPr>
      <w:r w:rsidRPr="00A0601E">
        <w:rPr>
          <w:rFonts w:ascii="Calibri" w:hAnsi="Calibri"/>
          <w:i/>
          <w:sz w:val="22"/>
        </w:rPr>
        <w:t>Beskriv relevante forhold omkring risikovurdering</w:t>
      </w:r>
      <w:r w:rsidR="00241AE5">
        <w:rPr>
          <w:rFonts w:ascii="Calibri" w:hAnsi="Calibri"/>
          <w:i/>
          <w:sz w:val="22"/>
        </w:rPr>
        <w:t xml:space="preserve"> i interventionsmodellen</w:t>
      </w:r>
      <w:r w:rsidRPr="00A0601E">
        <w:rPr>
          <w:rFonts w:ascii="Calibri" w:hAnsi="Calibri"/>
          <w:i/>
          <w:sz w:val="22"/>
        </w:rPr>
        <w:t>, herunder hvem der i projektet foretager risikovurdering</w:t>
      </w:r>
      <w:r w:rsidR="00241AE5">
        <w:rPr>
          <w:rFonts w:ascii="Calibri" w:hAnsi="Calibri"/>
          <w:i/>
          <w:sz w:val="22"/>
        </w:rPr>
        <w:t>en</w:t>
      </w:r>
      <w:r w:rsidRPr="00A0601E">
        <w:rPr>
          <w:rFonts w:ascii="Calibri" w:hAnsi="Calibri"/>
          <w:i/>
          <w:sz w:val="22"/>
        </w:rPr>
        <w:t xml:space="preserve"> og hvornår?</w:t>
      </w:r>
      <w:r w:rsidR="0076428B">
        <w:rPr>
          <w:rFonts w:ascii="Calibri" w:hAnsi="Calibri"/>
          <w:i/>
          <w:sz w:val="22"/>
        </w:rPr>
        <w:t xml:space="preserve"> (max 1800 anslag).</w:t>
      </w:r>
    </w:p>
    <w:p w14:paraId="57D41727" w14:textId="45CD6D12" w:rsidR="00521431" w:rsidRPr="00521431" w:rsidRDefault="0076428B" w:rsidP="00AA04CB">
      <w:pPr>
        <w:pStyle w:val="Ingenafstand"/>
        <w:spacing w:line="276" w:lineRule="auto"/>
        <w:jc w:val="both"/>
        <w:rPr>
          <w:rFonts w:ascii="Calibri" w:hAnsi="Calibri"/>
          <w:color w:val="808080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8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2E428333" w14:textId="77777777" w:rsidR="00521431" w:rsidRPr="00521431" w:rsidRDefault="00521431" w:rsidP="005240AF">
      <w:pPr>
        <w:rPr>
          <w:b/>
        </w:rPr>
      </w:pPr>
    </w:p>
    <w:p w14:paraId="58517E68" w14:textId="71C5C723" w:rsidR="007319F1" w:rsidRDefault="007319F1" w:rsidP="00AA04CB">
      <w:pPr>
        <w:pStyle w:val="Overskrift3"/>
        <w:jc w:val="both"/>
      </w:pPr>
      <w:r>
        <w:lastRenderedPageBreak/>
        <w:t>Organis</w:t>
      </w:r>
      <w:r w:rsidR="00284C9E">
        <w:t>ering</w:t>
      </w:r>
      <w:r w:rsidR="00410199">
        <w:t xml:space="preserve"> og samarbejde</w:t>
      </w:r>
    </w:p>
    <w:p w14:paraId="337E8935" w14:textId="0BC3B793" w:rsidR="007319F1" w:rsidRDefault="00410199" w:rsidP="00EC50F5">
      <w:pPr>
        <w:spacing w:after="0"/>
        <w:jc w:val="both"/>
        <w:rPr>
          <w:rStyle w:val="Pladsholdertekst"/>
          <w:color w:val="auto"/>
        </w:rPr>
      </w:pPr>
      <w:r>
        <w:rPr>
          <w:i/>
        </w:rPr>
        <w:t xml:space="preserve">Beskriv </w:t>
      </w:r>
      <w:r w:rsidR="00284C9E">
        <w:rPr>
          <w:i/>
        </w:rPr>
        <w:t xml:space="preserve">projektets </w:t>
      </w:r>
      <w:r w:rsidR="00752016">
        <w:rPr>
          <w:i/>
        </w:rPr>
        <w:t xml:space="preserve">organisering og </w:t>
      </w:r>
      <w:r w:rsidR="00C31433">
        <w:rPr>
          <w:i/>
        </w:rPr>
        <w:t>s</w:t>
      </w:r>
      <w:r>
        <w:rPr>
          <w:i/>
        </w:rPr>
        <w:t>amarbejde om opsporing, indsats og opfølgning</w:t>
      </w:r>
      <w:r w:rsidR="00C31433">
        <w:rPr>
          <w:i/>
        </w:rPr>
        <w:t>, så det tydeligt fremgår</w:t>
      </w:r>
      <w:r w:rsidR="00E15761">
        <w:rPr>
          <w:i/>
        </w:rPr>
        <w:t>,</w:t>
      </w:r>
      <w:r w:rsidR="00C31433">
        <w:rPr>
          <w:i/>
        </w:rPr>
        <w:t xml:space="preserve"> hvordan der samarbejdes om modellens hovedaktiviteter, herunder hvilke opgaver ansøger, kommuner og politikreds varetager</w:t>
      </w:r>
      <w:r w:rsidR="0049487A">
        <w:rPr>
          <w:i/>
        </w:rPr>
        <w:t xml:space="preserve"> og hvordan der koordineres</w:t>
      </w:r>
      <w:r w:rsidR="00E15761">
        <w:rPr>
          <w:i/>
        </w:rPr>
        <w:t xml:space="preserve"> ift. hovedaktiviteterne</w:t>
      </w:r>
      <w:r>
        <w:rPr>
          <w:i/>
        </w:rPr>
        <w:t xml:space="preserve">. </w:t>
      </w:r>
      <w:r w:rsidRPr="00AA04CB">
        <w:rPr>
          <w:i/>
        </w:rPr>
        <w:t xml:space="preserve">Læs om ansøgningspuljens </w:t>
      </w:r>
      <w:r w:rsidR="00C31433">
        <w:rPr>
          <w:i/>
        </w:rPr>
        <w:t xml:space="preserve">organisering og samarbejde </w:t>
      </w:r>
      <w:r w:rsidRPr="00AA04CB">
        <w:rPr>
          <w:i/>
        </w:rPr>
        <w:t xml:space="preserve">i </w:t>
      </w:r>
      <w:r w:rsidRPr="0056338C">
        <w:rPr>
          <w:i/>
        </w:rPr>
        <w:t xml:space="preserve">ansøgningsvejledningens afsnit </w:t>
      </w:r>
      <w:r>
        <w:rPr>
          <w:i/>
        </w:rPr>
        <w:t xml:space="preserve">8, pkt. </w:t>
      </w:r>
      <w:r w:rsidR="00C31433">
        <w:rPr>
          <w:i/>
        </w:rPr>
        <w:t>4</w:t>
      </w:r>
      <w:r w:rsidRPr="0056338C">
        <w:rPr>
          <w:i/>
        </w:rPr>
        <w:t>.</w:t>
      </w:r>
    </w:p>
    <w:p w14:paraId="5AE34735" w14:textId="47F45B8B" w:rsidR="00410199" w:rsidRDefault="00410199" w:rsidP="00410199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 w:rsidRPr="004130E2"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30E2"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 w:rsidRPr="004130E2">
        <w:rPr>
          <w:rStyle w:val="Pladsholdertekst"/>
          <w:rFonts w:ascii="Calibri" w:hAnsi="Calibri"/>
          <w:color w:val="auto"/>
          <w:sz w:val="22"/>
        </w:rPr>
      </w:r>
      <w:r w:rsidRPr="004130E2">
        <w:rPr>
          <w:rStyle w:val="Pladsholdertekst"/>
          <w:rFonts w:ascii="Calibri" w:hAnsi="Calibri"/>
          <w:color w:val="auto"/>
          <w:sz w:val="22"/>
        </w:rPr>
        <w:fldChar w:fldCharType="separate"/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noProof/>
          <w:color w:val="auto"/>
          <w:sz w:val="22"/>
        </w:rPr>
        <w:t> </w:t>
      </w:r>
      <w:r w:rsidRPr="004130E2"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65E4B933" w14:textId="2A336065" w:rsidR="005240AF" w:rsidRDefault="005240AF" w:rsidP="00AA04CB">
      <w:pPr>
        <w:spacing w:after="0" w:line="240" w:lineRule="auto"/>
        <w:jc w:val="both"/>
        <w:rPr>
          <w:rStyle w:val="Pladsholdertekst"/>
          <w:color w:val="auto"/>
        </w:rPr>
      </w:pPr>
    </w:p>
    <w:p w14:paraId="34155A3A" w14:textId="6599468C" w:rsidR="00752016" w:rsidRDefault="002216E6" w:rsidP="00AA04CB">
      <w:pPr>
        <w:spacing w:after="0" w:line="240" w:lineRule="auto"/>
        <w:jc w:val="both"/>
        <w:rPr>
          <w:rStyle w:val="Pladsholdertekst"/>
          <w:color w:val="auto"/>
        </w:rPr>
      </w:pPr>
      <w:r w:rsidRPr="00A0601E">
        <w:rPr>
          <w:rStyle w:val="Pladsholdertekst"/>
          <w:i/>
          <w:color w:val="auto"/>
        </w:rPr>
        <w:t xml:space="preserve">Beskriv projektets medarbejdere, der indgår i </w:t>
      </w:r>
      <w:r w:rsidR="00752016" w:rsidRPr="0076428B">
        <w:rPr>
          <w:rStyle w:val="Pladsholdertekst"/>
          <w:i/>
          <w:color w:val="auto"/>
        </w:rPr>
        <w:t>den specialiserede indsats/tilbud, politikredsen og kommuner i politikredsen, samt deres faglige baggrund og</w:t>
      </w:r>
      <w:r w:rsidR="00626B91" w:rsidRPr="0076428B">
        <w:rPr>
          <w:rStyle w:val="Pladsholdertekst"/>
          <w:i/>
          <w:color w:val="auto"/>
        </w:rPr>
        <w:t xml:space="preserve"> eventuelle relevante</w:t>
      </w:r>
      <w:r w:rsidR="00752016" w:rsidRPr="0076428B">
        <w:rPr>
          <w:rStyle w:val="Pladsholdertekst"/>
          <w:i/>
          <w:color w:val="auto"/>
        </w:rPr>
        <w:t xml:space="preserve"> kompetencer.</w:t>
      </w:r>
      <w:r w:rsidR="0076428B">
        <w:rPr>
          <w:rStyle w:val="Pladsholdertekst"/>
          <w:color w:val="auto"/>
        </w:rPr>
        <w:t xml:space="preserve"> </w:t>
      </w:r>
      <w:r w:rsidR="0076428B" w:rsidRPr="0076428B">
        <w:rPr>
          <w:rStyle w:val="Pladsholdertekst"/>
          <w:i/>
          <w:color w:val="auto"/>
        </w:rPr>
        <w:t>(max 2400 anslag).</w:t>
      </w:r>
    </w:p>
    <w:p w14:paraId="0DD862B3" w14:textId="0D9C2E5F" w:rsidR="00752016" w:rsidRDefault="0076428B" w:rsidP="00752016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1EACC196" w14:textId="305975E5" w:rsidR="00752016" w:rsidRDefault="00752016" w:rsidP="00AA04CB">
      <w:pPr>
        <w:spacing w:after="0" w:line="240" w:lineRule="auto"/>
        <w:jc w:val="both"/>
        <w:rPr>
          <w:rStyle w:val="Pladsholdertekst"/>
          <w:color w:val="auto"/>
        </w:rPr>
      </w:pPr>
    </w:p>
    <w:p w14:paraId="0970548D" w14:textId="3D57573A" w:rsidR="00EC50F5" w:rsidRPr="00A0601E" w:rsidRDefault="00752016" w:rsidP="00752016">
      <w:pPr>
        <w:spacing w:after="0" w:line="240" w:lineRule="auto"/>
        <w:jc w:val="both"/>
        <w:rPr>
          <w:rStyle w:val="Pladsholdertekst"/>
          <w:i/>
          <w:color w:val="auto"/>
        </w:rPr>
      </w:pPr>
      <w:r w:rsidRPr="00A0601E">
        <w:rPr>
          <w:rStyle w:val="Pladsholdertekst"/>
          <w:i/>
          <w:color w:val="auto"/>
        </w:rPr>
        <w:t>Beskriv, hvordan de</w:t>
      </w:r>
      <w:r w:rsidR="00E15761">
        <w:rPr>
          <w:rStyle w:val="Pladsholdertekst"/>
          <w:i/>
          <w:color w:val="auto"/>
        </w:rPr>
        <w:t>r</w:t>
      </w:r>
      <w:r w:rsidRPr="00A0601E">
        <w:rPr>
          <w:rStyle w:val="Pladsholdertekst"/>
          <w:i/>
          <w:color w:val="auto"/>
        </w:rPr>
        <w:t xml:space="preserve"> i arbejdet med interventionsmodellen på tværs af faglige strukturer og medarbejdere sikres en koordineret indsats, hvor medarbejdere møder borgeren med samme tilgang og grundlæggende faglige forståelse af vold i nære relationer.</w:t>
      </w:r>
      <w:r w:rsidR="0076428B">
        <w:rPr>
          <w:rStyle w:val="Pladsholdertekst"/>
          <w:i/>
          <w:color w:val="auto"/>
        </w:rPr>
        <w:t xml:space="preserve"> (max 2400 anslag).</w:t>
      </w:r>
    </w:p>
    <w:p w14:paraId="1D35F6DF" w14:textId="0C455FB4" w:rsidR="00752016" w:rsidRDefault="0076428B" w:rsidP="00752016">
      <w:pPr>
        <w:pStyle w:val="Ingenafstand"/>
        <w:spacing w:line="276" w:lineRule="auto"/>
        <w:jc w:val="both"/>
        <w:rPr>
          <w:rStyle w:val="Pladsholdertekst"/>
          <w:rFonts w:ascii="Calibri" w:hAnsi="Calibri"/>
          <w:sz w:val="22"/>
        </w:rPr>
      </w:pPr>
      <w:r>
        <w:rPr>
          <w:rStyle w:val="Pladsholdertekst"/>
          <w:rFonts w:ascii="Calibri" w:hAnsi="Calibri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ascii="Calibri" w:hAnsi="Calibri"/>
          <w:color w:val="auto"/>
          <w:sz w:val="22"/>
        </w:rPr>
        <w:instrText xml:space="preserve"> FORMTEXT </w:instrText>
      </w:r>
      <w:r>
        <w:rPr>
          <w:rStyle w:val="Pladsholdertekst"/>
          <w:rFonts w:ascii="Calibri" w:hAnsi="Calibri"/>
          <w:color w:val="auto"/>
          <w:sz w:val="22"/>
        </w:rPr>
      </w:r>
      <w:r>
        <w:rPr>
          <w:rStyle w:val="Pladsholdertekst"/>
          <w:rFonts w:ascii="Calibri" w:hAnsi="Calibri"/>
          <w:color w:val="auto"/>
          <w:sz w:val="22"/>
        </w:rPr>
        <w:fldChar w:fldCharType="separate"/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noProof/>
          <w:color w:val="auto"/>
          <w:sz w:val="22"/>
        </w:rPr>
        <w:t> </w:t>
      </w:r>
      <w:r>
        <w:rPr>
          <w:rStyle w:val="Pladsholdertekst"/>
          <w:rFonts w:ascii="Calibri" w:hAnsi="Calibri"/>
          <w:color w:val="auto"/>
          <w:sz w:val="22"/>
        </w:rPr>
        <w:fldChar w:fldCharType="end"/>
      </w:r>
    </w:p>
    <w:p w14:paraId="0EFB0850" w14:textId="22F643B9" w:rsidR="00752016" w:rsidRDefault="00752016" w:rsidP="00752016">
      <w:pPr>
        <w:spacing w:after="0" w:line="240" w:lineRule="auto"/>
        <w:jc w:val="both"/>
        <w:rPr>
          <w:rStyle w:val="Pladsholdertekst"/>
          <w:color w:val="auto"/>
        </w:rPr>
      </w:pPr>
    </w:p>
    <w:p w14:paraId="5C90C362" w14:textId="1FCB35D9" w:rsidR="00752016" w:rsidRDefault="00752016" w:rsidP="00752016">
      <w:pPr>
        <w:spacing w:after="0" w:line="240" w:lineRule="auto"/>
        <w:jc w:val="both"/>
        <w:rPr>
          <w:rFonts w:ascii="Cambria" w:eastAsia="MS Gothic" w:hAnsi="Cambria"/>
          <w:color w:val="243F60"/>
          <w:sz w:val="24"/>
          <w:szCs w:val="24"/>
        </w:rPr>
      </w:pPr>
    </w:p>
    <w:p w14:paraId="51DD831F" w14:textId="77777777" w:rsidR="004900AD" w:rsidRDefault="004900AD" w:rsidP="00752016">
      <w:pPr>
        <w:spacing w:after="0" w:line="240" w:lineRule="auto"/>
        <w:jc w:val="both"/>
        <w:rPr>
          <w:rFonts w:ascii="Cambria" w:eastAsia="MS Gothic" w:hAnsi="Cambria"/>
          <w:color w:val="243F60"/>
          <w:sz w:val="24"/>
          <w:szCs w:val="24"/>
        </w:rPr>
      </w:pPr>
    </w:p>
    <w:p w14:paraId="32DA8AA3" w14:textId="3AD1D227" w:rsidR="004900AD" w:rsidRPr="004900AD" w:rsidRDefault="004900AD" w:rsidP="004900AD">
      <w:pPr>
        <w:pStyle w:val="Overskrift3"/>
        <w:jc w:val="center"/>
        <w:rPr>
          <w:sz w:val="28"/>
          <w:szCs w:val="28"/>
        </w:rPr>
      </w:pPr>
      <w:r w:rsidRPr="004900AD">
        <w:rPr>
          <w:sz w:val="28"/>
          <w:szCs w:val="28"/>
        </w:rPr>
        <w:t>Forpligtelse for ansøger</w:t>
      </w:r>
    </w:p>
    <w:p w14:paraId="67E7713F" w14:textId="77777777" w:rsidR="004900AD" w:rsidRDefault="004900AD" w:rsidP="00752016">
      <w:pPr>
        <w:spacing w:after="0" w:line="240" w:lineRule="auto"/>
        <w:jc w:val="both"/>
        <w:rPr>
          <w:rFonts w:ascii="Cambria" w:eastAsia="MS Gothic" w:hAnsi="Cambria"/>
          <w:color w:val="243F60"/>
          <w:sz w:val="24"/>
          <w:szCs w:val="24"/>
        </w:rPr>
      </w:pPr>
    </w:p>
    <w:p w14:paraId="5676DAD7" w14:textId="77777777" w:rsidR="004900AD" w:rsidRDefault="004900AD" w:rsidP="004900AD">
      <w:pPr>
        <w:pStyle w:val="Ingenafstand"/>
        <w:spacing w:line="276" w:lineRule="auto"/>
        <w:jc w:val="both"/>
        <w:rPr>
          <w:i/>
        </w:rPr>
      </w:pPr>
    </w:p>
    <w:p w14:paraId="67193C3E" w14:textId="69FA007F" w:rsidR="00695004" w:rsidRPr="00A0601E" w:rsidRDefault="00695004" w:rsidP="00695004">
      <w:pPr>
        <w:pStyle w:val="Ingenafstand"/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A0601E">
        <w:rPr>
          <w:rFonts w:asciiTheme="minorHAnsi" w:hAnsiTheme="minorHAnsi" w:cstheme="minorHAnsi"/>
          <w:i/>
          <w:sz w:val="22"/>
        </w:rPr>
        <w:t>Ansøger, der opnår tilskud, forpligte</w:t>
      </w:r>
      <w:r>
        <w:rPr>
          <w:rFonts w:asciiTheme="minorHAnsi" w:hAnsiTheme="minorHAnsi" w:cstheme="minorHAnsi"/>
          <w:i/>
          <w:sz w:val="22"/>
        </w:rPr>
        <w:t>r</w:t>
      </w:r>
      <w:r w:rsidRPr="00A0601E">
        <w:rPr>
          <w:rFonts w:asciiTheme="minorHAnsi" w:hAnsiTheme="minorHAnsi" w:cstheme="minorHAnsi"/>
          <w:i/>
          <w:sz w:val="22"/>
        </w:rPr>
        <w:t xml:space="preserve"> sig til at videreudvikle interventionsmodellen og følge den model, der er beskrevet i ansøgningsvejledningens afsnit 6. </w:t>
      </w:r>
    </w:p>
    <w:p w14:paraId="0A590B32" w14:textId="77777777" w:rsidR="00572E87" w:rsidRDefault="00572E87" w:rsidP="00695004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147A275F" w14:textId="0184EAF2" w:rsidR="00695004" w:rsidRPr="008048C3" w:rsidRDefault="00695004" w:rsidP="00695004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8048C3">
        <w:rPr>
          <w:rFonts w:asciiTheme="minorHAnsi" w:hAnsiTheme="minorHAnsi" w:cstheme="minorHAnsi"/>
          <w:sz w:val="22"/>
        </w:rPr>
        <w:t>JA</w:t>
      </w:r>
      <w:r w:rsidR="006F6948">
        <w:rPr>
          <w:rFonts w:asciiTheme="minorHAnsi" w:hAnsiTheme="minorHAnsi" w:cstheme="minorHAnsi"/>
          <w:sz w:val="22"/>
        </w:rPr>
        <w:t xml:space="preserve"> </w:t>
      </w:r>
      <w:r w:rsidR="006F6948">
        <w:rPr>
          <w:rFonts w:asciiTheme="minorHAnsi" w:hAnsiTheme="minorHAnsi" w:cstheme="minorHAnsi"/>
          <w:sz w:val="22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1"/>
      <w:r w:rsidR="006F6948">
        <w:rPr>
          <w:rFonts w:asciiTheme="minorHAnsi" w:hAnsiTheme="minorHAnsi" w:cstheme="minorHAnsi"/>
          <w:sz w:val="22"/>
        </w:rPr>
        <w:instrText xml:space="preserve"> FORMCHECKBOX </w:instrText>
      </w:r>
      <w:r w:rsidR="006F6948">
        <w:rPr>
          <w:rFonts w:asciiTheme="minorHAnsi" w:hAnsiTheme="minorHAnsi" w:cstheme="minorHAnsi"/>
          <w:sz w:val="22"/>
        </w:rPr>
      </w:r>
      <w:r w:rsidR="006F6948">
        <w:rPr>
          <w:rFonts w:asciiTheme="minorHAnsi" w:hAnsiTheme="minorHAnsi" w:cstheme="minorHAnsi"/>
          <w:sz w:val="22"/>
        </w:rPr>
        <w:fldChar w:fldCharType="end"/>
      </w:r>
      <w:bookmarkEnd w:id="3"/>
    </w:p>
    <w:p w14:paraId="0398370E" w14:textId="450F7F9E" w:rsidR="00695004" w:rsidRDefault="00695004" w:rsidP="004900AD">
      <w:pPr>
        <w:pStyle w:val="Ingenafstand"/>
        <w:spacing w:line="276" w:lineRule="auto"/>
        <w:jc w:val="both"/>
        <w:rPr>
          <w:rFonts w:asciiTheme="minorHAnsi" w:hAnsiTheme="minorHAnsi" w:cstheme="minorHAnsi"/>
          <w:i/>
          <w:sz w:val="22"/>
        </w:rPr>
      </w:pPr>
    </w:p>
    <w:p w14:paraId="12BD3EC5" w14:textId="09A8DACD" w:rsidR="00D038A1" w:rsidRPr="00A0601E" w:rsidRDefault="00C9642F" w:rsidP="004900AD">
      <w:pPr>
        <w:pStyle w:val="Ingenafstand"/>
        <w:spacing w:line="276" w:lineRule="auto"/>
        <w:jc w:val="both"/>
        <w:rPr>
          <w:rFonts w:asciiTheme="minorHAnsi" w:hAnsiTheme="minorHAnsi" w:cstheme="minorHAnsi"/>
          <w:i/>
          <w:sz w:val="22"/>
        </w:rPr>
      </w:pPr>
      <w:r w:rsidRPr="00A0601E">
        <w:rPr>
          <w:rFonts w:asciiTheme="minorHAnsi" w:hAnsiTheme="minorHAnsi" w:cstheme="minorHAnsi"/>
          <w:i/>
          <w:sz w:val="22"/>
        </w:rPr>
        <w:t xml:space="preserve">Ansøger </w:t>
      </w:r>
      <w:r w:rsidR="00695004">
        <w:rPr>
          <w:rFonts w:asciiTheme="minorHAnsi" w:hAnsiTheme="minorHAnsi" w:cstheme="minorHAnsi"/>
          <w:i/>
          <w:sz w:val="22"/>
        </w:rPr>
        <w:t xml:space="preserve">dokumenterer, at </w:t>
      </w:r>
      <w:r w:rsidR="00BF3B37">
        <w:rPr>
          <w:rFonts w:asciiTheme="minorHAnsi" w:hAnsiTheme="minorHAnsi" w:cstheme="minorHAnsi"/>
          <w:i/>
          <w:sz w:val="22"/>
        </w:rPr>
        <w:t xml:space="preserve">der er etableret et formaliseret samarbejde </w:t>
      </w:r>
      <w:r w:rsidRPr="00A0601E">
        <w:rPr>
          <w:rFonts w:asciiTheme="minorHAnsi" w:hAnsiTheme="minorHAnsi" w:cstheme="minorHAnsi"/>
          <w:i/>
          <w:sz w:val="22"/>
        </w:rPr>
        <w:t>med en politikreds og en til fire kommuner i politikredsen om projektet</w:t>
      </w:r>
      <w:r w:rsidR="00BF3B37">
        <w:rPr>
          <w:rFonts w:asciiTheme="minorHAnsi" w:hAnsiTheme="minorHAnsi" w:cstheme="minorHAnsi"/>
          <w:i/>
          <w:sz w:val="22"/>
        </w:rPr>
        <w:t>s</w:t>
      </w:r>
      <w:r w:rsidR="00695004">
        <w:rPr>
          <w:rFonts w:asciiTheme="minorHAnsi" w:hAnsiTheme="minorHAnsi" w:cstheme="minorHAnsi"/>
          <w:i/>
          <w:sz w:val="22"/>
        </w:rPr>
        <w:t xml:space="preserve"> hovedaktiviteter om</w:t>
      </w:r>
      <w:r w:rsidR="00BF3B37">
        <w:rPr>
          <w:rFonts w:asciiTheme="minorHAnsi" w:hAnsiTheme="minorHAnsi" w:cstheme="minorHAnsi"/>
          <w:i/>
          <w:sz w:val="22"/>
        </w:rPr>
        <w:t xml:space="preserve"> </w:t>
      </w:r>
      <w:r w:rsidRPr="00A0601E">
        <w:rPr>
          <w:rFonts w:asciiTheme="minorHAnsi" w:hAnsiTheme="minorHAnsi" w:cstheme="minorHAnsi"/>
          <w:i/>
          <w:sz w:val="22"/>
        </w:rPr>
        <w:t>opsporing, indsats og opfølgning</w:t>
      </w:r>
      <w:r w:rsidR="00695004">
        <w:rPr>
          <w:rFonts w:asciiTheme="minorHAnsi" w:hAnsiTheme="minorHAnsi" w:cstheme="minorHAnsi"/>
          <w:i/>
          <w:sz w:val="22"/>
        </w:rPr>
        <w:t xml:space="preserve"> til målgruppen</w:t>
      </w:r>
      <w:r w:rsidR="00D038A1" w:rsidRPr="00A0601E">
        <w:rPr>
          <w:rFonts w:asciiTheme="minorHAnsi" w:hAnsiTheme="minorHAnsi" w:cstheme="minorHAnsi"/>
          <w:i/>
          <w:sz w:val="22"/>
        </w:rPr>
        <w:t>. Der skal</w:t>
      </w:r>
      <w:r w:rsidR="00BF3B37">
        <w:rPr>
          <w:rFonts w:asciiTheme="minorHAnsi" w:hAnsiTheme="minorHAnsi" w:cstheme="minorHAnsi"/>
          <w:i/>
          <w:sz w:val="22"/>
        </w:rPr>
        <w:t xml:space="preserve"> til ansøgningen </w:t>
      </w:r>
      <w:r w:rsidR="00695004">
        <w:rPr>
          <w:rFonts w:asciiTheme="minorHAnsi" w:hAnsiTheme="minorHAnsi" w:cstheme="minorHAnsi"/>
          <w:i/>
          <w:sz w:val="22"/>
        </w:rPr>
        <w:t>v</w:t>
      </w:r>
      <w:r w:rsidR="00D038A1" w:rsidRPr="00A0601E">
        <w:rPr>
          <w:rFonts w:asciiTheme="minorHAnsi" w:hAnsiTheme="minorHAnsi" w:cstheme="minorHAnsi"/>
          <w:i/>
          <w:sz w:val="22"/>
        </w:rPr>
        <w:t>edlægges samarbejdsaftaler</w:t>
      </w:r>
      <w:r w:rsidR="00695004">
        <w:rPr>
          <w:rFonts w:asciiTheme="minorHAnsi" w:hAnsiTheme="minorHAnsi" w:cstheme="minorHAnsi"/>
          <w:i/>
          <w:sz w:val="22"/>
        </w:rPr>
        <w:t>, der er underskrevet</w:t>
      </w:r>
      <w:r w:rsidR="00D038A1" w:rsidRPr="00A0601E">
        <w:rPr>
          <w:rFonts w:asciiTheme="minorHAnsi" w:hAnsiTheme="minorHAnsi" w:cstheme="minorHAnsi"/>
          <w:i/>
          <w:sz w:val="22"/>
        </w:rPr>
        <w:t xml:space="preserve"> på relevant chefniveau, der præciserer de opgaver og ansvarsområder, som samarbejdsparter bidrager med i projektperioden. </w:t>
      </w:r>
    </w:p>
    <w:p w14:paraId="64439108" w14:textId="77777777" w:rsidR="00D038A1" w:rsidRDefault="00D038A1" w:rsidP="004900A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14:paraId="0B0A4F9C" w14:textId="46E832F1" w:rsidR="00C9642F" w:rsidRDefault="00D038A1" w:rsidP="004900AD">
      <w:pPr>
        <w:pStyle w:val="Ingenafstand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JA</w:t>
      </w:r>
      <w:r w:rsidR="00C9642F">
        <w:rPr>
          <w:rFonts w:asciiTheme="minorHAnsi" w:hAnsiTheme="minorHAnsi" w:cstheme="minorHAnsi"/>
          <w:sz w:val="22"/>
        </w:rPr>
        <w:t xml:space="preserve"> </w:t>
      </w:r>
      <w:r w:rsidR="006F6948">
        <w:rPr>
          <w:rFonts w:asciiTheme="minorHAnsi" w:hAnsiTheme="minorHAnsi" w:cstheme="minorHAnsi"/>
          <w:sz w:val="22"/>
        </w:rPr>
        <w:fldChar w:fldCharType="begin">
          <w:ffData>
            <w:name w:val="Kontrol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2"/>
      <w:r w:rsidR="006F6948">
        <w:rPr>
          <w:rFonts w:asciiTheme="minorHAnsi" w:hAnsiTheme="minorHAnsi" w:cstheme="minorHAnsi"/>
          <w:sz w:val="22"/>
        </w:rPr>
        <w:instrText xml:space="preserve"> FORMCHECKBOX </w:instrText>
      </w:r>
      <w:r w:rsidR="006F6948">
        <w:rPr>
          <w:rFonts w:asciiTheme="minorHAnsi" w:hAnsiTheme="minorHAnsi" w:cstheme="minorHAnsi"/>
          <w:sz w:val="22"/>
        </w:rPr>
      </w:r>
      <w:r w:rsidR="006F6948">
        <w:rPr>
          <w:rFonts w:asciiTheme="minorHAnsi" w:hAnsiTheme="minorHAnsi" w:cstheme="minorHAnsi"/>
          <w:sz w:val="22"/>
        </w:rPr>
        <w:fldChar w:fldCharType="end"/>
      </w:r>
      <w:bookmarkEnd w:id="4"/>
    </w:p>
    <w:p w14:paraId="5821419C" w14:textId="77777777" w:rsidR="008048C3" w:rsidRDefault="008048C3" w:rsidP="004900AD">
      <w:pPr>
        <w:spacing w:before="120" w:after="120"/>
        <w:rPr>
          <w:rFonts w:asciiTheme="minorHAnsi" w:hAnsiTheme="minorHAnsi" w:cstheme="minorHAnsi"/>
          <w:i/>
        </w:rPr>
      </w:pPr>
    </w:p>
    <w:p w14:paraId="2E0BEE7C" w14:textId="55817B22" w:rsidR="008048C3" w:rsidRPr="00A0601E" w:rsidRDefault="00D038A1" w:rsidP="004900AD">
      <w:pPr>
        <w:spacing w:before="120" w:after="120"/>
        <w:rPr>
          <w:rFonts w:asciiTheme="minorHAnsi" w:hAnsiTheme="minorHAnsi" w:cstheme="minorHAnsi"/>
          <w:i/>
        </w:rPr>
      </w:pPr>
      <w:r w:rsidRPr="00A0601E">
        <w:rPr>
          <w:rFonts w:asciiTheme="minorHAnsi" w:hAnsiTheme="minorHAnsi" w:cstheme="minorHAnsi"/>
          <w:i/>
        </w:rPr>
        <w:t xml:space="preserve">Ansøger, der opnår tilskud, </w:t>
      </w:r>
      <w:r w:rsidR="00C9642F" w:rsidRPr="00A0601E">
        <w:rPr>
          <w:rFonts w:asciiTheme="minorHAnsi" w:hAnsiTheme="minorHAnsi" w:cstheme="minorHAnsi"/>
          <w:i/>
        </w:rPr>
        <w:t>skal forpligte sig til at indgå i samarbejde med Socialstyrelsen og ekstern leverandør om evalueringen</w:t>
      </w:r>
      <w:r w:rsidRPr="00A0601E">
        <w:rPr>
          <w:rFonts w:asciiTheme="minorHAnsi" w:hAnsiTheme="minorHAnsi" w:cstheme="minorHAnsi"/>
          <w:i/>
        </w:rPr>
        <w:t xml:space="preserve">. </w:t>
      </w:r>
      <w:r w:rsidRPr="00A0601E">
        <w:rPr>
          <w:rFonts w:ascii="Times" w:hAnsi="Times" w:cs="Times"/>
          <w:i/>
        </w:rPr>
        <w:t>Det forventes, at også samarbejdsparter i projektet bidrager til evalueringen</w:t>
      </w:r>
      <w:r w:rsidR="008F25C2">
        <w:rPr>
          <w:rFonts w:ascii="Times" w:hAnsi="Times" w:cs="Times"/>
          <w:i/>
        </w:rPr>
        <w:t xml:space="preserve"> i begrænset omfang</w:t>
      </w:r>
      <w:r w:rsidRPr="00A0601E">
        <w:rPr>
          <w:rFonts w:ascii="Times" w:hAnsi="Times" w:cs="Times"/>
          <w:i/>
        </w:rPr>
        <w:t>.</w:t>
      </w:r>
      <w:r w:rsidR="008F25C2">
        <w:rPr>
          <w:rFonts w:ascii="Times" w:hAnsi="Times" w:cs="Times"/>
          <w:i/>
        </w:rPr>
        <w:t xml:space="preserve"> </w:t>
      </w:r>
      <w:r w:rsidRPr="00A0601E">
        <w:rPr>
          <w:rFonts w:asciiTheme="minorHAnsi" w:hAnsiTheme="minorHAnsi" w:cstheme="minorHAnsi"/>
          <w:i/>
        </w:rPr>
        <w:t>Læs herom i ansøgningsvejledningens afsnit 6.5.</w:t>
      </w:r>
      <w:r w:rsidR="00C9642F" w:rsidRPr="00A0601E">
        <w:rPr>
          <w:rFonts w:asciiTheme="minorHAnsi" w:hAnsiTheme="minorHAnsi" w:cstheme="minorHAnsi"/>
          <w:i/>
        </w:rPr>
        <w:t xml:space="preserve"> </w:t>
      </w:r>
    </w:p>
    <w:p w14:paraId="3D969EFF" w14:textId="430957C7" w:rsidR="008048C3" w:rsidRPr="00C9642F" w:rsidRDefault="00C9642F" w:rsidP="004900AD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</w:t>
      </w:r>
      <w:r w:rsidR="006F6948">
        <w:rPr>
          <w:rFonts w:asciiTheme="minorHAnsi" w:hAnsiTheme="minorHAnsi" w:cstheme="minorHAnsi"/>
        </w:rPr>
        <w:t xml:space="preserve"> </w:t>
      </w:r>
      <w:r w:rsidR="006F6948">
        <w:rPr>
          <w:rFonts w:asciiTheme="minorHAnsi" w:hAnsiTheme="minorHAnsi" w:cstheme="minorHAnsi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3"/>
      <w:r w:rsidR="006F6948">
        <w:rPr>
          <w:rFonts w:asciiTheme="minorHAnsi" w:hAnsiTheme="minorHAnsi" w:cstheme="minorHAnsi"/>
        </w:rPr>
        <w:instrText xml:space="preserve"> FORMCHECKBOX </w:instrText>
      </w:r>
      <w:r w:rsidR="006F6948">
        <w:rPr>
          <w:rFonts w:asciiTheme="minorHAnsi" w:hAnsiTheme="minorHAnsi" w:cstheme="minorHAnsi"/>
        </w:rPr>
      </w:r>
      <w:r w:rsidR="006F6948">
        <w:rPr>
          <w:rFonts w:asciiTheme="minorHAnsi" w:hAnsiTheme="minorHAnsi" w:cstheme="minorHAnsi"/>
        </w:rPr>
        <w:fldChar w:fldCharType="end"/>
      </w:r>
      <w:bookmarkEnd w:id="5"/>
    </w:p>
    <w:p w14:paraId="04A257FE" w14:textId="77777777" w:rsidR="00D038A1" w:rsidRPr="00D038A1" w:rsidRDefault="00D038A1" w:rsidP="00D038A1">
      <w:pPr>
        <w:pStyle w:val="Overskrift3"/>
        <w:jc w:val="center"/>
        <w:rPr>
          <w:sz w:val="28"/>
          <w:szCs w:val="28"/>
        </w:rPr>
      </w:pPr>
    </w:p>
    <w:p w14:paraId="3702E232" w14:textId="4FA795BD" w:rsidR="00D038A1" w:rsidRPr="00D038A1" w:rsidRDefault="00D038A1" w:rsidP="00D038A1">
      <w:pPr>
        <w:pStyle w:val="Overskrift3"/>
        <w:jc w:val="center"/>
        <w:rPr>
          <w:sz w:val="28"/>
          <w:szCs w:val="28"/>
        </w:rPr>
      </w:pPr>
      <w:r w:rsidRPr="00D038A1">
        <w:rPr>
          <w:sz w:val="28"/>
          <w:szCs w:val="28"/>
        </w:rPr>
        <w:t>Bilag</w:t>
      </w:r>
    </w:p>
    <w:p w14:paraId="2AA4BE1E" w14:textId="05FA8A45" w:rsidR="00D038A1" w:rsidRPr="00A0601E" w:rsidRDefault="00D038A1" w:rsidP="004900AD">
      <w:pPr>
        <w:spacing w:before="120" w:after="120"/>
        <w:rPr>
          <w:rFonts w:asciiTheme="minorHAnsi" w:hAnsiTheme="minorHAnsi" w:cstheme="minorHAnsi"/>
        </w:rPr>
      </w:pPr>
      <w:r w:rsidRPr="00A0601E">
        <w:rPr>
          <w:rFonts w:asciiTheme="minorHAnsi" w:hAnsiTheme="minorHAnsi" w:cstheme="minorHAnsi"/>
          <w:b/>
        </w:rPr>
        <w:t>Husk</w:t>
      </w:r>
      <w:r w:rsidR="00A0601E">
        <w:rPr>
          <w:rFonts w:asciiTheme="minorHAnsi" w:hAnsiTheme="minorHAnsi" w:cstheme="minorHAnsi"/>
          <w:b/>
        </w:rPr>
        <w:t>:</w:t>
      </w:r>
      <w:r w:rsidRPr="00A0601E">
        <w:rPr>
          <w:rFonts w:asciiTheme="minorHAnsi" w:hAnsiTheme="minorHAnsi" w:cstheme="minorHAnsi"/>
          <w:b/>
        </w:rPr>
        <w:t xml:space="preserve"> </w:t>
      </w:r>
      <w:r w:rsidR="00A0601E">
        <w:rPr>
          <w:rFonts w:asciiTheme="minorHAnsi" w:hAnsiTheme="minorHAnsi" w:cstheme="minorHAnsi"/>
        </w:rPr>
        <w:t>V</w:t>
      </w:r>
      <w:r w:rsidRPr="00A0601E">
        <w:rPr>
          <w:rFonts w:asciiTheme="minorHAnsi" w:hAnsiTheme="minorHAnsi" w:cstheme="minorHAnsi"/>
        </w:rPr>
        <w:t>edlæg underskrevne samarbejdsaftaler</w:t>
      </w:r>
      <w:r w:rsidR="00A0601E">
        <w:rPr>
          <w:rFonts w:asciiTheme="minorHAnsi" w:hAnsiTheme="minorHAnsi" w:cstheme="minorHAnsi"/>
        </w:rPr>
        <w:t xml:space="preserve">, </w:t>
      </w:r>
      <w:r w:rsidRPr="00A0601E">
        <w:rPr>
          <w:rFonts w:asciiTheme="minorHAnsi" w:hAnsiTheme="minorHAnsi" w:cstheme="minorHAnsi"/>
        </w:rPr>
        <w:t xml:space="preserve">som beskrevet </w:t>
      </w:r>
      <w:r w:rsidR="00A0601E">
        <w:rPr>
          <w:rFonts w:asciiTheme="minorHAnsi" w:hAnsiTheme="minorHAnsi" w:cstheme="minorHAnsi"/>
        </w:rPr>
        <w:t>oven</w:t>
      </w:r>
      <w:r w:rsidR="00622177">
        <w:rPr>
          <w:rFonts w:asciiTheme="minorHAnsi" w:hAnsiTheme="minorHAnsi" w:cstheme="minorHAnsi"/>
        </w:rPr>
        <w:t xml:space="preserve"> </w:t>
      </w:r>
      <w:r w:rsidR="00A0601E">
        <w:rPr>
          <w:rFonts w:asciiTheme="minorHAnsi" w:hAnsiTheme="minorHAnsi" w:cstheme="minorHAnsi"/>
        </w:rPr>
        <w:t xml:space="preserve">for </w:t>
      </w:r>
      <w:r w:rsidR="00622177">
        <w:rPr>
          <w:rFonts w:asciiTheme="minorHAnsi" w:hAnsiTheme="minorHAnsi" w:cstheme="minorHAnsi"/>
        </w:rPr>
        <w:t>under</w:t>
      </w:r>
      <w:r w:rsidRPr="00A0601E">
        <w:rPr>
          <w:rFonts w:asciiTheme="minorHAnsi" w:hAnsiTheme="minorHAnsi" w:cstheme="minorHAnsi"/>
        </w:rPr>
        <w:t xml:space="preserve"> ”Forpligtelse for ansøger”.</w:t>
      </w:r>
    </w:p>
    <w:p w14:paraId="78292BCE" w14:textId="77777777" w:rsidR="008F25C2" w:rsidRDefault="008F25C2" w:rsidP="004900AD">
      <w:pPr>
        <w:spacing w:before="120" w:after="120"/>
        <w:rPr>
          <w:rFonts w:asciiTheme="minorHAnsi" w:hAnsiTheme="minorHAnsi" w:cstheme="minorHAnsi"/>
          <w:b/>
        </w:rPr>
      </w:pPr>
    </w:p>
    <w:p w14:paraId="2DC7FBA0" w14:textId="4AF6C67B" w:rsidR="00D038A1" w:rsidRPr="0076428B" w:rsidRDefault="00622177" w:rsidP="004900AD">
      <w:pPr>
        <w:spacing w:before="120" w:after="120"/>
        <w:rPr>
          <w:rFonts w:asciiTheme="minorHAnsi" w:hAnsiTheme="minorHAnsi" w:cstheme="minorHAnsi"/>
          <w:b/>
        </w:rPr>
      </w:pPr>
      <w:r w:rsidRPr="0076428B">
        <w:rPr>
          <w:rFonts w:asciiTheme="minorHAnsi" w:hAnsiTheme="minorHAnsi" w:cstheme="minorHAnsi"/>
          <w:b/>
        </w:rPr>
        <w:lastRenderedPageBreak/>
        <w:t>D</w:t>
      </w:r>
      <w:r w:rsidR="00D038A1" w:rsidRPr="0076428B">
        <w:rPr>
          <w:rFonts w:asciiTheme="minorHAnsi" w:hAnsiTheme="minorHAnsi" w:cstheme="minorHAnsi"/>
          <w:b/>
        </w:rPr>
        <w:t>erudover</w:t>
      </w:r>
      <w:r w:rsidRPr="0076428B">
        <w:rPr>
          <w:rFonts w:asciiTheme="minorHAnsi" w:hAnsiTheme="minorHAnsi" w:cstheme="minorHAnsi"/>
          <w:b/>
        </w:rPr>
        <w:t xml:space="preserve"> </w:t>
      </w:r>
      <w:r w:rsidR="00695004" w:rsidRPr="0076428B">
        <w:rPr>
          <w:rFonts w:asciiTheme="minorHAnsi" w:hAnsiTheme="minorHAnsi" w:cstheme="minorHAnsi"/>
          <w:b/>
        </w:rPr>
        <w:t xml:space="preserve">har ansøger </w:t>
      </w:r>
      <w:r w:rsidR="00D038A1" w:rsidRPr="0076428B">
        <w:rPr>
          <w:rFonts w:asciiTheme="minorHAnsi" w:hAnsiTheme="minorHAnsi" w:cstheme="minorHAnsi"/>
          <w:b/>
        </w:rPr>
        <w:t>mulighed for</w:t>
      </w:r>
      <w:r w:rsidRPr="0076428B">
        <w:rPr>
          <w:rFonts w:asciiTheme="minorHAnsi" w:hAnsiTheme="minorHAnsi" w:cstheme="minorHAnsi"/>
          <w:b/>
        </w:rPr>
        <w:t xml:space="preserve"> at vedlægge </w:t>
      </w:r>
      <w:r w:rsidR="00695004" w:rsidRPr="0076428B">
        <w:rPr>
          <w:rFonts w:asciiTheme="minorHAnsi" w:hAnsiTheme="minorHAnsi" w:cstheme="minorHAnsi"/>
          <w:b/>
        </w:rPr>
        <w:t xml:space="preserve">supplerende </w:t>
      </w:r>
      <w:r w:rsidR="00D038A1" w:rsidRPr="0076428B">
        <w:rPr>
          <w:rFonts w:asciiTheme="minorHAnsi" w:hAnsiTheme="minorHAnsi" w:cstheme="minorHAnsi"/>
          <w:b/>
        </w:rPr>
        <w:t>bilag</w:t>
      </w:r>
      <w:r w:rsidRPr="0076428B">
        <w:rPr>
          <w:rFonts w:asciiTheme="minorHAnsi" w:hAnsiTheme="minorHAnsi" w:cstheme="minorHAnsi"/>
          <w:b/>
        </w:rPr>
        <w:t>:</w:t>
      </w:r>
    </w:p>
    <w:p w14:paraId="6C5FC5AB" w14:textId="199294BF" w:rsidR="00D038A1" w:rsidRDefault="004455F2" w:rsidP="004900AD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D038A1">
        <w:rPr>
          <w:rFonts w:asciiTheme="minorHAnsi" w:hAnsiTheme="minorHAnsi" w:cstheme="minorHAnsi"/>
        </w:rPr>
        <w:t>. Dokumentation for ansøgers eksisterende, specialiserede tilbud.</w:t>
      </w:r>
    </w:p>
    <w:p w14:paraId="2997A7CB" w14:textId="783830BA" w:rsidR="00D038A1" w:rsidRDefault="004455F2" w:rsidP="004900AD">
      <w:pPr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6F6026">
        <w:rPr>
          <w:rFonts w:asciiTheme="minorHAnsi" w:hAnsiTheme="minorHAnsi" w:cstheme="minorHAnsi"/>
        </w:rPr>
        <w:t>. Tids- og aktivitetsplan for projektet.</w:t>
      </w:r>
    </w:p>
    <w:p w14:paraId="4D009413" w14:textId="77777777" w:rsidR="00C46666" w:rsidRDefault="00C46666" w:rsidP="00EC50F5">
      <w:pPr>
        <w:spacing w:before="120" w:after="120"/>
        <w:jc w:val="both"/>
        <w:rPr>
          <w:rFonts w:ascii="Times" w:hAnsi="Times" w:cs="Times"/>
          <w:color w:val="FF0000"/>
        </w:rPr>
      </w:pPr>
    </w:p>
    <w:p w14:paraId="0CEC1C75" w14:textId="77777777" w:rsidR="00EC50F5" w:rsidRPr="00EC50F5" w:rsidRDefault="00EC50F5" w:rsidP="00EC50F5">
      <w:pPr>
        <w:rPr>
          <w:rFonts w:ascii="Cambria" w:eastAsia="MS Gothic" w:hAnsi="Cambria"/>
          <w:sz w:val="24"/>
          <w:szCs w:val="24"/>
        </w:rPr>
      </w:pPr>
    </w:p>
    <w:sectPr w:rsidR="00EC50F5" w:rsidRPr="00EC50F5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5D9C" w14:textId="77777777" w:rsidR="00C01B56" w:rsidRDefault="00C01B56" w:rsidP="00BB6664">
      <w:pPr>
        <w:spacing w:after="0" w:line="240" w:lineRule="auto"/>
      </w:pPr>
      <w:r>
        <w:separator/>
      </w:r>
    </w:p>
  </w:endnote>
  <w:endnote w:type="continuationSeparator" w:id="0">
    <w:p w14:paraId="0124E166" w14:textId="77777777" w:rsidR="00C01B56" w:rsidRDefault="00C01B56" w:rsidP="00BB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CBC62" w14:textId="742166C5" w:rsidR="00925F95" w:rsidRDefault="00925F95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6F694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528B" w14:textId="77777777" w:rsidR="00C01B56" w:rsidRDefault="00C01B56" w:rsidP="00BB6664">
      <w:pPr>
        <w:spacing w:after="0" w:line="240" w:lineRule="auto"/>
      </w:pPr>
      <w:r>
        <w:separator/>
      </w:r>
    </w:p>
  </w:footnote>
  <w:footnote w:type="continuationSeparator" w:id="0">
    <w:p w14:paraId="2C553D65" w14:textId="77777777" w:rsidR="00C01B56" w:rsidRDefault="00C01B56" w:rsidP="00BB6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F72F" w14:textId="462C437F" w:rsidR="00925F95" w:rsidRDefault="00036F29" w:rsidP="00A429A8">
    <w:pPr>
      <w:pStyle w:val="Sidehoved"/>
      <w:jc w:val="right"/>
    </w:pPr>
    <w:r w:rsidRPr="00422BE1">
      <w:rPr>
        <w:noProof/>
        <w:lang w:eastAsia="da-DK"/>
      </w:rPr>
      <w:drawing>
        <wp:inline distT="0" distB="0" distL="0" distR="0" wp14:anchorId="338725A7" wp14:editId="7027E941">
          <wp:extent cx="1480945" cy="501789"/>
          <wp:effectExtent l="0" t="0" r="0" b="0"/>
          <wp:docPr id="1" name="Billede 50" descr="Socialstyrelsens logo" title="Brevhoved med Socialstyrelsen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Billede 50" descr="Socialstyrelsens logo" title="Brevhoved med Socialstyrelsens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820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3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16"/>
  </w:num>
  <w:num w:numId="12">
    <w:abstractNumId w:val="19"/>
  </w:num>
  <w:num w:numId="13">
    <w:abstractNumId w:val="12"/>
  </w:num>
  <w:num w:numId="14">
    <w:abstractNumId w:val="18"/>
  </w:num>
  <w:num w:numId="15">
    <w:abstractNumId w:val="10"/>
  </w:num>
  <w:num w:numId="16">
    <w:abstractNumId w:val="4"/>
  </w:num>
  <w:num w:numId="17">
    <w:abstractNumId w:val="6"/>
  </w:num>
  <w:num w:numId="18">
    <w:abstractNumId w:val="15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U+Tv0Zn/KIcJPzjrDKFnbpeKjUMTsz2ihNzb5RyTAbeG0s/nZBUYl7dWzeLvlaV8qBrT0ZJxuj1s19Rmu135Fw==" w:salt="f7SdpY7T8rsRKg3E+ade/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42A2"/>
    <w:rsid w:val="000243E3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7123"/>
    <w:rsid w:val="00073881"/>
    <w:rsid w:val="0008509B"/>
    <w:rsid w:val="00087CC7"/>
    <w:rsid w:val="00093251"/>
    <w:rsid w:val="000963D9"/>
    <w:rsid w:val="000A20D7"/>
    <w:rsid w:val="000B30E0"/>
    <w:rsid w:val="000B4D31"/>
    <w:rsid w:val="000B7527"/>
    <w:rsid w:val="000C059B"/>
    <w:rsid w:val="000C33B4"/>
    <w:rsid w:val="000C6FA7"/>
    <w:rsid w:val="000D1B22"/>
    <w:rsid w:val="000D676E"/>
    <w:rsid w:val="000E0160"/>
    <w:rsid w:val="000E4E7B"/>
    <w:rsid w:val="000F29E3"/>
    <w:rsid w:val="00101087"/>
    <w:rsid w:val="001028AA"/>
    <w:rsid w:val="00105E58"/>
    <w:rsid w:val="00126FF5"/>
    <w:rsid w:val="001279C0"/>
    <w:rsid w:val="001313D6"/>
    <w:rsid w:val="0013442B"/>
    <w:rsid w:val="00134877"/>
    <w:rsid w:val="00134FCC"/>
    <w:rsid w:val="00135FF3"/>
    <w:rsid w:val="00142C9C"/>
    <w:rsid w:val="00142DE1"/>
    <w:rsid w:val="0014470A"/>
    <w:rsid w:val="001448AE"/>
    <w:rsid w:val="00162665"/>
    <w:rsid w:val="00167BD7"/>
    <w:rsid w:val="0017017F"/>
    <w:rsid w:val="001705C4"/>
    <w:rsid w:val="00171A2B"/>
    <w:rsid w:val="0017570F"/>
    <w:rsid w:val="00181C2B"/>
    <w:rsid w:val="00186D0E"/>
    <w:rsid w:val="00191C6A"/>
    <w:rsid w:val="001A0A11"/>
    <w:rsid w:val="001A3375"/>
    <w:rsid w:val="001A55D7"/>
    <w:rsid w:val="001B6EBF"/>
    <w:rsid w:val="001C5D59"/>
    <w:rsid w:val="001C5E9A"/>
    <w:rsid w:val="001D23A8"/>
    <w:rsid w:val="001D2414"/>
    <w:rsid w:val="001D621A"/>
    <w:rsid w:val="001E64C9"/>
    <w:rsid w:val="001F010E"/>
    <w:rsid w:val="001F0FE4"/>
    <w:rsid w:val="001F4583"/>
    <w:rsid w:val="0020224D"/>
    <w:rsid w:val="00202B85"/>
    <w:rsid w:val="00203FDE"/>
    <w:rsid w:val="002175A2"/>
    <w:rsid w:val="00217FED"/>
    <w:rsid w:val="002216E6"/>
    <w:rsid w:val="002232B1"/>
    <w:rsid w:val="00232795"/>
    <w:rsid w:val="00241AE5"/>
    <w:rsid w:val="002432C2"/>
    <w:rsid w:val="00244661"/>
    <w:rsid w:val="00244D8C"/>
    <w:rsid w:val="00252B45"/>
    <w:rsid w:val="00253143"/>
    <w:rsid w:val="00270B85"/>
    <w:rsid w:val="00270FBF"/>
    <w:rsid w:val="00284C9E"/>
    <w:rsid w:val="002850F9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C68C3"/>
    <w:rsid w:val="002D1DEA"/>
    <w:rsid w:val="002D3C6C"/>
    <w:rsid w:val="002D3F48"/>
    <w:rsid w:val="002E100D"/>
    <w:rsid w:val="002E2B52"/>
    <w:rsid w:val="002F05AF"/>
    <w:rsid w:val="002F4757"/>
    <w:rsid w:val="00315039"/>
    <w:rsid w:val="00326FE4"/>
    <w:rsid w:val="00330031"/>
    <w:rsid w:val="0033699D"/>
    <w:rsid w:val="00343934"/>
    <w:rsid w:val="003500F9"/>
    <w:rsid w:val="003514FB"/>
    <w:rsid w:val="003A067F"/>
    <w:rsid w:val="003B7989"/>
    <w:rsid w:val="003C4746"/>
    <w:rsid w:val="003C4DEC"/>
    <w:rsid w:val="003C73F2"/>
    <w:rsid w:val="003D17E2"/>
    <w:rsid w:val="003F2C36"/>
    <w:rsid w:val="0040070E"/>
    <w:rsid w:val="00410199"/>
    <w:rsid w:val="004130E2"/>
    <w:rsid w:val="00420223"/>
    <w:rsid w:val="004203C7"/>
    <w:rsid w:val="00430DC3"/>
    <w:rsid w:val="0043231A"/>
    <w:rsid w:val="004455F2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900AD"/>
    <w:rsid w:val="0049487A"/>
    <w:rsid w:val="004B6EC4"/>
    <w:rsid w:val="004E52DB"/>
    <w:rsid w:val="004F24B9"/>
    <w:rsid w:val="00511385"/>
    <w:rsid w:val="00521431"/>
    <w:rsid w:val="0052251A"/>
    <w:rsid w:val="00523CDA"/>
    <w:rsid w:val="005240AF"/>
    <w:rsid w:val="00530971"/>
    <w:rsid w:val="00530C8F"/>
    <w:rsid w:val="00532509"/>
    <w:rsid w:val="00533EA4"/>
    <w:rsid w:val="00536A11"/>
    <w:rsid w:val="005441BD"/>
    <w:rsid w:val="00551EA4"/>
    <w:rsid w:val="0055280F"/>
    <w:rsid w:val="0056338C"/>
    <w:rsid w:val="00563CA4"/>
    <w:rsid w:val="00572E87"/>
    <w:rsid w:val="00575231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31E5"/>
    <w:rsid w:val="005B3702"/>
    <w:rsid w:val="005C7447"/>
    <w:rsid w:val="005C7C7B"/>
    <w:rsid w:val="005C7F57"/>
    <w:rsid w:val="005D1852"/>
    <w:rsid w:val="005E1A0E"/>
    <w:rsid w:val="00601D76"/>
    <w:rsid w:val="00605531"/>
    <w:rsid w:val="0061452B"/>
    <w:rsid w:val="00616709"/>
    <w:rsid w:val="006176B0"/>
    <w:rsid w:val="00622177"/>
    <w:rsid w:val="00626B91"/>
    <w:rsid w:val="00642481"/>
    <w:rsid w:val="00647D65"/>
    <w:rsid w:val="0066256A"/>
    <w:rsid w:val="00663BF5"/>
    <w:rsid w:val="006663C5"/>
    <w:rsid w:val="006728CB"/>
    <w:rsid w:val="00674925"/>
    <w:rsid w:val="00686646"/>
    <w:rsid w:val="00687682"/>
    <w:rsid w:val="00691A41"/>
    <w:rsid w:val="006942ED"/>
    <w:rsid w:val="00695004"/>
    <w:rsid w:val="0069745D"/>
    <w:rsid w:val="006A16C5"/>
    <w:rsid w:val="006A69A3"/>
    <w:rsid w:val="006B329B"/>
    <w:rsid w:val="006B4073"/>
    <w:rsid w:val="006B4E7A"/>
    <w:rsid w:val="006C21E1"/>
    <w:rsid w:val="006C2D7C"/>
    <w:rsid w:val="006D5EDC"/>
    <w:rsid w:val="006E50EB"/>
    <w:rsid w:val="006E6A93"/>
    <w:rsid w:val="006E75AD"/>
    <w:rsid w:val="006E768B"/>
    <w:rsid w:val="006F6026"/>
    <w:rsid w:val="006F6948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46CE6"/>
    <w:rsid w:val="00751D25"/>
    <w:rsid w:val="00752016"/>
    <w:rsid w:val="0076091F"/>
    <w:rsid w:val="0076428B"/>
    <w:rsid w:val="00765957"/>
    <w:rsid w:val="0078606B"/>
    <w:rsid w:val="007A17C4"/>
    <w:rsid w:val="007A2401"/>
    <w:rsid w:val="007B066A"/>
    <w:rsid w:val="007B2387"/>
    <w:rsid w:val="007B2EFF"/>
    <w:rsid w:val="007C4129"/>
    <w:rsid w:val="007C7A02"/>
    <w:rsid w:val="007D22D6"/>
    <w:rsid w:val="007E0634"/>
    <w:rsid w:val="007E2568"/>
    <w:rsid w:val="007E729F"/>
    <w:rsid w:val="007F0F3A"/>
    <w:rsid w:val="007F29ED"/>
    <w:rsid w:val="007F49F3"/>
    <w:rsid w:val="00804175"/>
    <w:rsid w:val="008041A5"/>
    <w:rsid w:val="008048C3"/>
    <w:rsid w:val="00811E65"/>
    <w:rsid w:val="00817F3B"/>
    <w:rsid w:val="00833AD0"/>
    <w:rsid w:val="008349E7"/>
    <w:rsid w:val="00843B84"/>
    <w:rsid w:val="00843F17"/>
    <w:rsid w:val="008534BF"/>
    <w:rsid w:val="00853F2A"/>
    <w:rsid w:val="0086285E"/>
    <w:rsid w:val="008700C6"/>
    <w:rsid w:val="00871785"/>
    <w:rsid w:val="00874700"/>
    <w:rsid w:val="00876245"/>
    <w:rsid w:val="00880E30"/>
    <w:rsid w:val="008822D0"/>
    <w:rsid w:val="008847BF"/>
    <w:rsid w:val="00886CC0"/>
    <w:rsid w:val="008875A0"/>
    <w:rsid w:val="008A2351"/>
    <w:rsid w:val="008A5819"/>
    <w:rsid w:val="008B04D0"/>
    <w:rsid w:val="008B1243"/>
    <w:rsid w:val="008B1EF0"/>
    <w:rsid w:val="008B7D69"/>
    <w:rsid w:val="008C021E"/>
    <w:rsid w:val="008C1515"/>
    <w:rsid w:val="008C3041"/>
    <w:rsid w:val="008C3147"/>
    <w:rsid w:val="008C5E02"/>
    <w:rsid w:val="008D7225"/>
    <w:rsid w:val="008E6E2F"/>
    <w:rsid w:val="008E7E6A"/>
    <w:rsid w:val="008F25C2"/>
    <w:rsid w:val="008F3D04"/>
    <w:rsid w:val="008F6B1D"/>
    <w:rsid w:val="0090528C"/>
    <w:rsid w:val="00912EF9"/>
    <w:rsid w:val="00920FA2"/>
    <w:rsid w:val="00922942"/>
    <w:rsid w:val="009229DE"/>
    <w:rsid w:val="009232E1"/>
    <w:rsid w:val="00925F95"/>
    <w:rsid w:val="00930590"/>
    <w:rsid w:val="00930F77"/>
    <w:rsid w:val="00935B65"/>
    <w:rsid w:val="00941163"/>
    <w:rsid w:val="00947005"/>
    <w:rsid w:val="00952A25"/>
    <w:rsid w:val="00955238"/>
    <w:rsid w:val="00965B4F"/>
    <w:rsid w:val="00966F4D"/>
    <w:rsid w:val="009679A7"/>
    <w:rsid w:val="009758CF"/>
    <w:rsid w:val="00983A01"/>
    <w:rsid w:val="00987CD0"/>
    <w:rsid w:val="00991119"/>
    <w:rsid w:val="009A072F"/>
    <w:rsid w:val="009A413E"/>
    <w:rsid w:val="009A4943"/>
    <w:rsid w:val="009C3024"/>
    <w:rsid w:val="009E2F08"/>
    <w:rsid w:val="009F1167"/>
    <w:rsid w:val="009F6570"/>
    <w:rsid w:val="009F7611"/>
    <w:rsid w:val="009F7CDE"/>
    <w:rsid w:val="00A0601E"/>
    <w:rsid w:val="00A10223"/>
    <w:rsid w:val="00A113A5"/>
    <w:rsid w:val="00A119FB"/>
    <w:rsid w:val="00A11C34"/>
    <w:rsid w:val="00A21D40"/>
    <w:rsid w:val="00A23627"/>
    <w:rsid w:val="00A302C1"/>
    <w:rsid w:val="00A3503A"/>
    <w:rsid w:val="00A429A8"/>
    <w:rsid w:val="00A42BED"/>
    <w:rsid w:val="00A44789"/>
    <w:rsid w:val="00A45C59"/>
    <w:rsid w:val="00A46092"/>
    <w:rsid w:val="00A512B5"/>
    <w:rsid w:val="00A5437A"/>
    <w:rsid w:val="00A5637F"/>
    <w:rsid w:val="00A56829"/>
    <w:rsid w:val="00A77BF2"/>
    <w:rsid w:val="00A931B2"/>
    <w:rsid w:val="00A959C5"/>
    <w:rsid w:val="00AA04CB"/>
    <w:rsid w:val="00AA1EBE"/>
    <w:rsid w:val="00AB7360"/>
    <w:rsid w:val="00AD4888"/>
    <w:rsid w:val="00AE53E4"/>
    <w:rsid w:val="00AF4209"/>
    <w:rsid w:val="00AF5527"/>
    <w:rsid w:val="00AF61EE"/>
    <w:rsid w:val="00B0030B"/>
    <w:rsid w:val="00B05C2D"/>
    <w:rsid w:val="00B1123D"/>
    <w:rsid w:val="00B11265"/>
    <w:rsid w:val="00B126C8"/>
    <w:rsid w:val="00B13E2F"/>
    <w:rsid w:val="00B1703F"/>
    <w:rsid w:val="00B20BB6"/>
    <w:rsid w:val="00B30E01"/>
    <w:rsid w:val="00B33415"/>
    <w:rsid w:val="00B3791F"/>
    <w:rsid w:val="00B513AC"/>
    <w:rsid w:val="00B57F5A"/>
    <w:rsid w:val="00B6364D"/>
    <w:rsid w:val="00B65562"/>
    <w:rsid w:val="00B771DB"/>
    <w:rsid w:val="00B807A4"/>
    <w:rsid w:val="00BB3B5D"/>
    <w:rsid w:val="00BB4BA5"/>
    <w:rsid w:val="00BB6664"/>
    <w:rsid w:val="00BB7B8B"/>
    <w:rsid w:val="00BE3935"/>
    <w:rsid w:val="00BE7A00"/>
    <w:rsid w:val="00BF01F3"/>
    <w:rsid w:val="00BF2E93"/>
    <w:rsid w:val="00BF3B37"/>
    <w:rsid w:val="00BF5CB7"/>
    <w:rsid w:val="00C01B56"/>
    <w:rsid w:val="00C12594"/>
    <w:rsid w:val="00C12D3D"/>
    <w:rsid w:val="00C13FAE"/>
    <w:rsid w:val="00C177ED"/>
    <w:rsid w:val="00C2175B"/>
    <w:rsid w:val="00C27A52"/>
    <w:rsid w:val="00C31433"/>
    <w:rsid w:val="00C33715"/>
    <w:rsid w:val="00C46666"/>
    <w:rsid w:val="00C53B92"/>
    <w:rsid w:val="00C619E4"/>
    <w:rsid w:val="00C648B9"/>
    <w:rsid w:val="00C7456B"/>
    <w:rsid w:val="00C75B66"/>
    <w:rsid w:val="00C810DD"/>
    <w:rsid w:val="00C819D1"/>
    <w:rsid w:val="00C85F29"/>
    <w:rsid w:val="00C91846"/>
    <w:rsid w:val="00C9642F"/>
    <w:rsid w:val="00CA1A9D"/>
    <w:rsid w:val="00CB76C4"/>
    <w:rsid w:val="00CC0C10"/>
    <w:rsid w:val="00CC3E9B"/>
    <w:rsid w:val="00CC57F8"/>
    <w:rsid w:val="00CD4F7C"/>
    <w:rsid w:val="00CE1DF9"/>
    <w:rsid w:val="00CE2190"/>
    <w:rsid w:val="00CE29B7"/>
    <w:rsid w:val="00CE6C80"/>
    <w:rsid w:val="00CF579D"/>
    <w:rsid w:val="00D038A1"/>
    <w:rsid w:val="00D12376"/>
    <w:rsid w:val="00D21E5E"/>
    <w:rsid w:val="00D25CAE"/>
    <w:rsid w:val="00D264DA"/>
    <w:rsid w:val="00D2688F"/>
    <w:rsid w:val="00D27214"/>
    <w:rsid w:val="00D50EB3"/>
    <w:rsid w:val="00D66A0B"/>
    <w:rsid w:val="00D70FF0"/>
    <w:rsid w:val="00D73EDD"/>
    <w:rsid w:val="00D867DE"/>
    <w:rsid w:val="00D928C3"/>
    <w:rsid w:val="00D95411"/>
    <w:rsid w:val="00D95E15"/>
    <w:rsid w:val="00D96EC9"/>
    <w:rsid w:val="00DA0947"/>
    <w:rsid w:val="00DA09C3"/>
    <w:rsid w:val="00DA3D49"/>
    <w:rsid w:val="00DA7EF7"/>
    <w:rsid w:val="00DB2C5D"/>
    <w:rsid w:val="00DB3E8F"/>
    <w:rsid w:val="00DC07C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07378"/>
    <w:rsid w:val="00E11BF6"/>
    <w:rsid w:val="00E14615"/>
    <w:rsid w:val="00E15761"/>
    <w:rsid w:val="00E23E1F"/>
    <w:rsid w:val="00E25CB3"/>
    <w:rsid w:val="00E27A75"/>
    <w:rsid w:val="00E27C07"/>
    <w:rsid w:val="00E33059"/>
    <w:rsid w:val="00E362E6"/>
    <w:rsid w:val="00E40B82"/>
    <w:rsid w:val="00E77F48"/>
    <w:rsid w:val="00E86B75"/>
    <w:rsid w:val="00E96241"/>
    <w:rsid w:val="00EA13E8"/>
    <w:rsid w:val="00EA2677"/>
    <w:rsid w:val="00EA3371"/>
    <w:rsid w:val="00EB6A15"/>
    <w:rsid w:val="00EC50F5"/>
    <w:rsid w:val="00ED2C68"/>
    <w:rsid w:val="00EE275A"/>
    <w:rsid w:val="00EE47E4"/>
    <w:rsid w:val="00EE76F3"/>
    <w:rsid w:val="00EF184F"/>
    <w:rsid w:val="00F04073"/>
    <w:rsid w:val="00F06276"/>
    <w:rsid w:val="00F16DE9"/>
    <w:rsid w:val="00F320F9"/>
    <w:rsid w:val="00F42881"/>
    <w:rsid w:val="00F44B2C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83396"/>
    <w:rsid w:val="00F91CA0"/>
    <w:rsid w:val="00F92374"/>
    <w:rsid w:val="00F93826"/>
    <w:rsid w:val="00F94529"/>
    <w:rsid w:val="00FA2096"/>
    <w:rsid w:val="00FC00E0"/>
    <w:rsid w:val="00FC2509"/>
    <w:rsid w:val="00FD0FE7"/>
    <w:rsid w:val="00FD5F33"/>
    <w:rsid w:val="00FE14B9"/>
    <w:rsid w:val="00FF2980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829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429A8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1C34"/>
    <w:pPr>
      <w:keepNext/>
      <w:keepLines/>
      <w:spacing w:before="120" w:after="24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9A8"/>
    <w:pPr>
      <w:keepNext/>
      <w:keepLines/>
      <w:spacing w:before="40" w:after="0"/>
      <w:outlineLvl w:val="2"/>
    </w:pPr>
    <w:rPr>
      <w:rFonts w:ascii="Cambria" w:eastAsia="MS Gothic" w:hAnsi="Cambria"/>
      <w:color w:val="243F60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132B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A429A8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Overskrift2Tegn">
    <w:name w:val="Overskrift 2 Tegn"/>
    <w:link w:val="Overskrift2"/>
    <w:uiPriority w:val="9"/>
    <w:rsid w:val="00A11C34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429A8"/>
    <w:rPr>
      <w:rFonts w:ascii="Cambria" w:eastAsia="MS Gothic" w:hAnsi="Cambria" w:cs="Times New Roman"/>
      <w:color w:val="243F60"/>
      <w:sz w:val="24"/>
      <w:szCs w:val="24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vr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vr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AB8B0F-FFC7-449D-B66A-42A325F9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5</Pages>
  <Words>1025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7270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Jacob Dalbram</cp:lastModifiedBy>
  <cp:revision>27</cp:revision>
  <cp:lastPrinted>2017-12-20T08:41:00Z</cp:lastPrinted>
  <dcterms:created xsi:type="dcterms:W3CDTF">2021-02-02T17:46:00Z</dcterms:created>
  <dcterms:modified xsi:type="dcterms:W3CDTF">2022-02-22T11:49:00Z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