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vertAnchor="text" w:horzAnchor="margin" w:tblpXSpec="right" w:tblpY="-1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ntaktoplysninger"/>
        <w:tblDescription w:val="Kommunens navn, kommunens afdeling, kommunens adresse, kommunens hjemmeside, afdelingens telefonnummer, afdelingens telefonnummer."/>
      </w:tblPr>
      <w:tblGrid>
        <w:gridCol w:w="2835"/>
      </w:tblGrid>
      <w:tr w:rsidR="00684EAA" w:rsidRPr="004C3F60" w:rsidTr="00D03974">
        <w:trPr>
          <w:tblHeader/>
        </w:trPr>
        <w:tc>
          <w:tcPr>
            <w:tcW w:w="2835" w:type="dxa"/>
          </w:tcPr>
          <w:p w:rsidR="00684EAA" w:rsidRPr="00D71AC2" w:rsidRDefault="00684EAA" w:rsidP="00D03974">
            <w:pPr>
              <w:spacing w:line="220" w:lineRule="atLeast"/>
              <w:rPr>
                <w:rFonts w:cstheme="minorHAnsi"/>
                <w:sz w:val="18"/>
              </w:rPr>
            </w:pPr>
            <w:bookmarkStart w:id="0" w:name="_GoBack"/>
            <w:bookmarkEnd w:id="0"/>
            <w:r w:rsidRPr="002D40DB">
              <w:rPr>
                <w:rFonts w:cstheme="minorHAnsi"/>
                <w:sz w:val="18"/>
                <w:shd w:val="clear" w:color="auto" w:fill="D0CECE" w:themeFill="background2" w:themeFillShade="E6"/>
              </w:rPr>
              <w:t>Afdeling og kommunen</w:t>
            </w:r>
          </w:p>
          <w:p w:rsidR="00684EAA" w:rsidRPr="00D71AC2" w:rsidRDefault="00684EAA" w:rsidP="00D03974">
            <w:pPr>
              <w:spacing w:line="220" w:lineRule="atLeast"/>
              <w:rPr>
                <w:rFonts w:ascii="Verdana" w:hAnsi="Verdana"/>
                <w:sz w:val="11"/>
                <w:szCs w:val="15"/>
              </w:rPr>
            </w:pPr>
            <w:r w:rsidRPr="002D40DB">
              <w:rPr>
                <w:rFonts w:cstheme="minorHAnsi"/>
                <w:sz w:val="18"/>
                <w:shd w:val="clear" w:color="auto" w:fill="D0CECE" w:themeFill="background2" w:themeFillShade="E6"/>
              </w:rPr>
              <w:t>Adresse</w:t>
            </w:r>
          </w:p>
          <w:p w:rsidR="00684EAA" w:rsidRPr="00C0613F" w:rsidRDefault="00684EAA" w:rsidP="00D03974">
            <w:pPr>
              <w:spacing w:line="220" w:lineRule="atLeast"/>
              <w:rPr>
                <w:rFonts w:ascii="Verdana" w:hAnsi="Verdana"/>
                <w:sz w:val="15"/>
                <w:szCs w:val="15"/>
              </w:rPr>
            </w:pPr>
            <w:r w:rsidRPr="002D40DB">
              <w:rPr>
                <w:rFonts w:cstheme="minorHAnsi"/>
                <w:sz w:val="18"/>
                <w:shd w:val="clear" w:color="auto" w:fill="D0CECE" w:themeFill="background2" w:themeFillShade="E6"/>
              </w:rPr>
              <w:t>Link til hjemmeside</w:t>
            </w:r>
          </w:p>
          <w:p w:rsidR="00684EAA" w:rsidRPr="00C0613F" w:rsidRDefault="00684EAA" w:rsidP="00D03974">
            <w:pPr>
              <w:spacing w:line="220" w:lineRule="atLeast"/>
              <w:rPr>
                <w:rFonts w:ascii="Verdana" w:hAnsi="Verdana"/>
                <w:sz w:val="15"/>
                <w:szCs w:val="15"/>
              </w:rPr>
            </w:pPr>
            <w:r w:rsidRPr="002D40DB">
              <w:rPr>
                <w:rFonts w:ascii="Verdana" w:hAnsi="Verdana"/>
                <w:sz w:val="15"/>
                <w:szCs w:val="15"/>
              </w:rPr>
              <w:t>Kontakt</w:t>
            </w:r>
            <w:r w:rsidRPr="00C0613F">
              <w:rPr>
                <w:rFonts w:ascii="Verdana" w:hAnsi="Verdana"/>
                <w:sz w:val="15"/>
                <w:szCs w:val="15"/>
              </w:rPr>
              <w:t>:</w:t>
            </w:r>
          </w:p>
          <w:p w:rsidR="00684EAA" w:rsidRPr="00937E69" w:rsidRDefault="00684EAA" w:rsidP="00D03974">
            <w:pPr>
              <w:spacing w:line="220" w:lineRule="atLeast"/>
              <w:rPr>
                <w:rFonts w:ascii="Verdana" w:hAnsi="Verdana"/>
                <w:sz w:val="15"/>
                <w:szCs w:val="15"/>
              </w:rPr>
            </w:pPr>
            <w:bookmarkStart w:id="1" w:name="eDocDocumentCaseworkerOrgEmail_0"/>
            <w:r>
              <w:rPr>
                <w:rFonts w:ascii="Verdana" w:hAnsi="Verdana"/>
                <w:sz w:val="15"/>
                <w:szCs w:val="15"/>
              </w:rPr>
              <w:t xml:space="preserve">Tlf.: </w:t>
            </w:r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 xml:space="preserve">xx </w:t>
            </w:r>
            <w:proofErr w:type="spellStart"/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>xx</w:t>
            </w:r>
            <w:proofErr w:type="spellEnd"/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>xx</w:t>
            </w:r>
            <w:proofErr w:type="spellEnd"/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 xml:space="preserve"> </w:t>
            </w:r>
            <w:proofErr w:type="spellStart"/>
            <w:r w:rsidRPr="00E0666D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>xx</w:t>
            </w:r>
            <w:proofErr w:type="spellEnd"/>
          </w:p>
          <w:p w:rsidR="00684EAA" w:rsidRPr="00937E69" w:rsidRDefault="00684EAA" w:rsidP="00D03974">
            <w:pPr>
              <w:spacing w:line="220" w:lineRule="atLeast"/>
              <w:rPr>
                <w:rFonts w:ascii="Verdana" w:hAnsi="Verdana"/>
                <w:sz w:val="15"/>
                <w:szCs w:val="15"/>
              </w:rPr>
            </w:pPr>
            <w:r w:rsidRPr="00937E69">
              <w:rPr>
                <w:rFonts w:ascii="Verdana" w:hAnsi="Verdana"/>
                <w:sz w:val="15"/>
                <w:szCs w:val="15"/>
              </w:rPr>
              <w:t>Mail:</w:t>
            </w:r>
            <w:bookmarkEnd w:id="1"/>
            <w:r w:rsidRPr="002D40DB">
              <w:rPr>
                <w:rFonts w:ascii="Verdana" w:hAnsi="Verdana"/>
                <w:sz w:val="15"/>
                <w:szCs w:val="15"/>
                <w:shd w:val="clear" w:color="auto" w:fill="AEAAAA" w:themeFill="background2" w:themeFillShade="BF"/>
              </w:rPr>
              <w:t xml:space="preserve"> XX</w:t>
            </w:r>
          </w:p>
        </w:tc>
      </w:tr>
    </w:tbl>
    <w:p w:rsidR="00684EAA" w:rsidRPr="002D40DB" w:rsidRDefault="00684EAA" w:rsidP="00684EAA">
      <w:pPr>
        <w:pStyle w:val="Titel"/>
        <w:spacing w:after="840"/>
        <w:rPr>
          <w:rFonts w:ascii="Arial" w:hAnsi="Arial" w:cs="Arial"/>
          <w:b/>
          <w:sz w:val="32"/>
        </w:rPr>
      </w:pPr>
      <w:r w:rsidRPr="002D40DB">
        <w:rPr>
          <w:rFonts w:ascii="Arial" w:hAnsi="Arial" w:cs="Arial"/>
          <w:b/>
          <w:sz w:val="32"/>
        </w:rPr>
        <w:t>Orientering om sagsbehandlers ophør</w:t>
      </w:r>
    </w:p>
    <w:p w:rsidR="00684EAA" w:rsidRDefault="00684EAA" w:rsidP="00684EAA">
      <w:pPr>
        <w:spacing w:after="240"/>
      </w:pPr>
      <w:r>
        <w:t xml:space="preserve">Dit barn XX har fået ny sagsbehandler i </w:t>
      </w:r>
      <w:r w:rsidRPr="005A4976">
        <w:rPr>
          <w:shd w:val="clear" w:color="auto" w:fill="D0CECE" w:themeFill="background2" w:themeFillShade="E6"/>
        </w:rPr>
        <w:t>XX</w:t>
      </w:r>
      <w:r>
        <w:t xml:space="preserve">: </w:t>
      </w:r>
      <w:r w:rsidRPr="005A4976">
        <w:rPr>
          <w:shd w:val="clear" w:color="auto" w:fill="D0CECE" w:themeFill="background2" w:themeFillShade="E6"/>
        </w:rPr>
        <w:t>NAVN</w:t>
      </w:r>
      <w:r>
        <w:t>.</w:t>
      </w:r>
    </w:p>
    <w:p w:rsidR="00684EAA" w:rsidRDefault="00684EAA" w:rsidP="00684EAA">
      <w:pPr>
        <w:spacing w:after="240"/>
      </w:pPr>
      <w:r w:rsidRPr="005A4976">
        <w:rPr>
          <w:shd w:val="clear" w:color="auto" w:fill="D0CECE" w:themeFill="background2" w:themeFillShade="E6"/>
        </w:rPr>
        <w:t>XX</w:t>
      </w:r>
      <w:r>
        <w:t xml:space="preserve"> vil kontakte dig i forbindelse med almindelig opfølgning på jeres sag.</w:t>
      </w:r>
    </w:p>
    <w:p w:rsidR="00684EAA" w:rsidRDefault="00684EAA" w:rsidP="00684EAA">
      <w:pPr>
        <w:spacing w:after="240"/>
      </w:pPr>
      <w:r>
        <w:t xml:space="preserve">Du er også meget velkommen til at kontakte </w:t>
      </w:r>
      <w:r w:rsidRPr="005A4976">
        <w:rPr>
          <w:shd w:val="clear" w:color="auto" w:fill="D0CECE" w:themeFill="background2" w:themeFillShade="E6"/>
        </w:rPr>
        <w:t>XX</w:t>
      </w:r>
      <w:r>
        <w:t xml:space="preserve"> på telefonnummer </w:t>
      </w:r>
      <w:proofErr w:type="spellStart"/>
      <w:r w:rsidRPr="005A4976">
        <w:rPr>
          <w:shd w:val="clear" w:color="auto" w:fill="D0CECE" w:themeFill="background2" w:themeFillShade="E6"/>
        </w:rPr>
        <w:t>xxxxxxxx</w:t>
      </w:r>
      <w:proofErr w:type="spellEnd"/>
      <w:r>
        <w:t xml:space="preserve"> (træffes bedst kl. 9-10) eller pr. sikker mail til </w:t>
      </w:r>
      <w:r w:rsidRPr="005A4976">
        <w:rPr>
          <w:shd w:val="clear" w:color="auto" w:fill="D0CECE" w:themeFill="background2" w:themeFillShade="E6"/>
        </w:rPr>
        <w:t>XX</w:t>
      </w:r>
      <w:r>
        <w:t xml:space="preserve">. </w:t>
      </w:r>
    </w:p>
    <w:p w:rsidR="00684EAA" w:rsidRDefault="00684EAA" w:rsidP="005A4976">
      <w:pPr>
        <w:spacing w:after="360"/>
      </w:pPr>
      <w:r>
        <w:t>Vær opmærksom på, at der kan gå op til 10 dage, før du får svar på din henvendelse, og at vi kun besvarer e-mails via sikker post til din e-boks.</w:t>
      </w:r>
    </w:p>
    <w:p w:rsidR="00684EAA" w:rsidRDefault="00684EAA" w:rsidP="00684EAA">
      <w:r>
        <w:t>Venlig hilsen</w:t>
      </w:r>
    </w:p>
    <w:p w:rsidR="00684EAA" w:rsidRDefault="00684EAA" w:rsidP="00684EAA">
      <w:r w:rsidRPr="002D40DB">
        <w:rPr>
          <w:shd w:val="clear" w:color="auto" w:fill="D0CECE" w:themeFill="background2" w:themeFillShade="E6"/>
        </w:rPr>
        <w:t>Navn</w:t>
      </w:r>
    </w:p>
    <w:p w:rsidR="00684EAA" w:rsidRDefault="00684EAA" w:rsidP="00684EAA">
      <w:r w:rsidRPr="002D40DB">
        <w:rPr>
          <w:shd w:val="clear" w:color="auto" w:fill="D0CECE" w:themeFill="background2" w:themeFillShade="E6"/>
        </w:rPr>
        <w:t>Titel</w:t>
      </w:r>
    </w:p>
    <w:p w:rsidR="006B543C" w:rsidRDefault="00684EAA">
      <w:r w:rsidRPr="002D40DB">
        <w:rPr>
          <w:shd w:val="clear" w:color="auto" w:fill="D0CECE" w:themeFill="background2" w:themeFillShade="E6"/>
        </w:rPr>
        <w:t>Afdeling og kommune</w:t>
      </w:r>
    </w:p>
    <w:sectPr w:rsidR="006B543C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1A" w:rsidRDefault="00F83B1A" w:rsidP="004B6507">
      <w:pPr>
        <w:spacing w:after="0" w:line="240" w:lineRule="auto"/>
      </w:pPr>
      <w:r>
        <w:separator/>
      </w:r>
    </w:p>
  </w:endnote>
  <w:endnote w:type="continuationSeparator" w:id="0">
    <w:p w:rsidR="00F83B1A" w:rsidRDefault="00F83B1A" w:rsidP="004B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07" w:rsidRDefault="004B6507">
    <w:pPr>
      <w:pStyle w:val="Sidefod"/>
    </w:pPr>
    <w:r>
      <w:rPr>
        <w:sz w:val="18"/>
        <w:szCs w:val="18"/>
      </w:rPr>
      <w:t>[Redskabet er oprindeligt udarbejdet i en kommune og indsamlet og anonymiseret af Socialstyrelsens taskforce på handicapområdet]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1A" w:rsidRDefault="00F83B1A" w:rsidP="004B6507">
      <w:pPr>
        <w:spacing w:after="0" w:line="240" w:lineRule="auto"/>
      </w:pPr>
      <w:r>
        <w:separator/>
      </w:r>
    </w:p>
  </w:footnote>
  <w:footnote w:type="continuationSeparator" w:id="0">
    <w:p w:rsidR="00F83B1A" w:rsidRDefault="00F83B1A" w:rsidP="004B65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4E"/>
    <w:rsid w:val="00324141"/>
    <w:rsid w:val="004B6507"/>
    <w:rsid w:val="005A4976"/>
    <w:rsid w:val="00684EAA"/>
    <w:rsid w:val="006B543C"/>
    <w:rsid w:val="00D5154E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67E02-81CD-4009-B391-18886B16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EA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84EAA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684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8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4B6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6507"/>
  </w:style>
  <w:style w:type="paragraph" w:styleId="Sidefod">
    <w:name w:val="footer"/>
    <w:basedOn w:val="Normal"/>
    <w:link w:val="SidefodTegn"/>
    <w:uiPriority w:val="99"/>
    <w:unhideWhenUsed/>
    <w:rsid w:val="004B65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2021-03-19T07:31:00Z</dcterms:created>
  <dcterms:modified xsi:type="dcterms:W3CDTF">2021-03-19T07:31:00Z</dcterms:modified>
</cp:coreProperties>
</file>