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0" w:rsidRPr="007C3B0F" w:rsidRDefault="00401F60" w:rsidP="00401F60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401F60" w:rsidRPr="007C3B0F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401F60" w:rsidRPr="007C3B0F" w:rsidRDefault="00401F60" w:rsidP="00401F60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401F60" w:rsidRDefault="00401F60" w:rsidP="00401F60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401F60" w:rsidRPr="007C3B0F" w:rsidRDefault="00401F60" w:rsidP="00401F60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401F60" w:rsidRPr="007C3B0F" w:rsidRDefault="00401F60" w:rsidP="00401F60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401F60" w:rsidRPr="00F15EC6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401F60" w:rsidRPr="007C3B0F" w:rsidRDefault="00401F60" w:rsidP="00401F60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401F60" w:rsidRPr="007C3B0F" w:rsidRDefault="00401F60" w:rsidP="00401F60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401F60" w:rsidRPr="007C3B0F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401F60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401F60" w:rsidRPr="007C3B0F" w:rsidRDefault="00A9333B" w:rsidP="00401F60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401F60" w:rsidRPr="00A9333B">
          <w:rPr>
            <w:rStyle w:val="Hyperlink"/>
            <w:rFonts w:asciiTheme="majorHAnsi" w:hAnsiTheme="majorHAnsi" w:cs="Arial"/>
          </w:rPr>
          <w:t xml:space="preserve">Se case </w:t>
        </w:r>
        <w:r w:rsidRPr="00A9333B">
          <w:rPr>
            <w:rStyle w:val="Hyperlink"/>
            <w:rFonts w:asciiTheme="majorHAnsi" w:hAnsiTheme="majorHAnsi" w:cs="Arial"/>
          </w:rPr>
          <w:t>(film) på dansk</w:t>
        </w:r>
        <w:r w:rsidR="00401F60" w:rsidRPr="00A9333B">
          <w:rPr>
            <w:rStyle w:val="Hyperlink"/>
            <w:rFonts w:asciiTheme="majorHAnsi" w:hAnsiTheme="majorHAnsi" w:cs="Arial"/>
          </w:rPr>
          <w:t xml:space="preserve"> om Ali (åbner browser vindue)</w:t>
        </w:r>
      </w:hyperlink>
      <w:bookmarkStart w:id="0" w:name="_GoBack"/>
      <w:bookmarkEnd w:id="0"/>
    </w:p>
    <w:p w:rsidR="00401F60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401F60" w:rsidRDefault="00401F60" w:rsidP="00401F60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0"/>
    <w:rsid w:val="00401F60"/>
    <w:rsid w:val="00726F06"/>
    <w:rsid w:val="00A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60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F60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401F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01F60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01F6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01F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60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F60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401F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01F60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01F60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01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q5fl6KKRw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2017-06-21T10:21:00Z</dcterms:modified>
</cp:coreProperties>
</file>