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9A" w:rsidRPr="007C3B0F" w:rsidRDefault="00E2169A" w:rsidP="00E2169A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E2169A" w:rsidRPr="007C3B0F" w:rsidRDefault="00E2169A" w:rsidP="00E2169A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E2169A" w:rsidRPr="007C3B0F" w:rsidRDefault="00E2169A" w:rsidP="00E2169A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E2169A" w:rsidRDefault="00E2169A" w:rsidP="00E2169A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E2169A" w:rsidRPr="007C3B0F" w:rsidRDefault="00E2169A" w:rsidP="00E2169A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E2169A" w:rsidRPr="007C3B0F" w:rsidRDefault="00E2169A" w:rsidP="00E2169A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E2169A" w:rsidRPr="00F15EC6" w:rsidRDefault="00E2169A" w:rsidP="00E2169A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E2169A" w:rsidRPr="007C3B0F" w:rsidRDefault="00E2169A" w:rsidP="00E2169A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E2169A" w:rsidRPr="007C3B0F" w:rsidRDefault="00E2169A" w:rsidP="00E2169A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E2169A" w:rsidRPr="007C3B0F" w:rsidRDefault="00E2169A" w:rsidP="00E2169A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E2169A" w:rsidRPr="007C3B0F" w:rsidRDefault="00E2169A" w:rsidP="00E2169A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E2169A" w:rsidRPr="007C3B0F" w:rsidRDefault="00E2169A" w:rsidP="00E2169A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E2169A" w:rsidRPr="007C3B0F" w:rsidRDefault="00E2169A" w:rsidP="00E2169A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E2169A" w:rsidRPr="007C3B0F" w:rsidRDefault="00E2169A" w:rsidP="00E2169A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E2169A" w:rsidRPr="007C3B0F" w:rsidRDefault="00E2169A" w:rsidP="00E2169A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E2169A" w:rsidRDefault="00E2169A" w:rsidP="00E2169A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E2169A" w:rsidRPr="007C3B0F" w:rsidRDefault="00E2169A" w:rsidP="00E2169A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Pr="00E2169A">
          <w:rPr>
            <w:rStyle w:val="Hyperlink"/>
            <w:rFonts w:asciiTheme="majorHAnsi" w:hAnsiTheme="majorHAnsi" w:cs="Arial"/>
          </w:rPr>
          <w:t xml:space="preserve">Se case (film) på engelsk om </w:t>
        </w:r>
        <w:proofErr w:type="spellStart"/>
        <w:r w:rsidRPr="00E2169A">
          <w:rPr>
            <w:rStyle w:val="Hyperlink"/>
            <w:rFonts w:asciiTheme="majorHAnsi" w:hAnsiTheme="majorHAnsi" w:cs="Arial"/>
          </w:rPr>
          <w:t>Jamel</w:t>
        </w:r>
        <w:proofErr w:type="spellEnd"/>
        <w:r w:rsidRPr="00E2169A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E2169A" w:rsidRDefault="00E2169A" w:rsidP="00E2169A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E2169A" w:rsidRDefault="00E2169A" w:rsidP="00E2169A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9A"/>
    <w:rsid w:val="00726F06"/>
    <w:rsid w:val="00E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9A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169A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E216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2169A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2169A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216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9A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169A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E216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2169A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2169A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21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NYBMzh0r_4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2017-06-21T09:25:00Z</dcterms:modified>
</cp:coreProperties>
</file>