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8E" w:rsidRPr="00AE228E" w:rsidRDefault="00AE228E" w:rsidP="00AE228E">
      <w:pPr>
        <w:pStyle w:val="Titel"/>
        <w:rPr>
          <w:rFonts w:asciiTheme="minorHAnsi" w:hAnsiTheme="minorHAnsi" w:cstheme="minorHAnsi"/>
          <w:b/>
          <w:bCs/>
          <w:sz w:val="56"/>
        </w:rPr>
      </w:pPr>
      <w:r w:rsidRPr="00AE228E">
        <w:rPr>
          <w:rFonts w:asciiTheme="minorHAnsi" w:hAnsiTheme="minorHAnsi" w:cstheme="minorHAnsi"/>
          <w:sz w:val="56"/>
        </w:rPr>
        <w:t>Spørgeskema til forældre, der har</w:t>
      </w:r>
    </w:p>
    <w:p w:rsidR="00AE228E" w:rsidRPr="00AE228E" w:rsidRDefault="00AE228E" w:rsidP="00AE228E">
      <w:pPr>
        <w:pStyle w:val="Titel"/>
        <w:spacing w:after="120"/>
        <w:rPr>
          <w:rFonts w:asciiTheme="minorHAnsi" w:hAnsiTheme="minorHAnsi" w:cstheme="minorHAnsi"/>
          <w:sz w:val="56"/>
        </w:rPr>
      </w:pPr>
      <w:r w:rsidRPr="00AE228E">
        <w:rPr>
          <w:rFonts w:asciiTheme="minorHAnsi" w:hAnsiTheme="minorHAnsi" w:cstheme="minorHAnsi"/>
          <w:sz w:val="56"/>
        </w:rPr>
        <w:t xml:space="preserve">et barn med erhvervet hjerneskade </w:t>
      </w:r>
    </w:p>
    <w:p w:rsidR="00AE228E" w:rsidRPr="00AE228E" w:rsidRDefault="00AE228E" w:rsidP="00AE228E">
      <w:pPr>
        <w:pStyle w:val="Overskrift3"/>
        <w:spacing w:after="240"/>
        <w:rPr>
          <w:rFonts w:asciiTheme="minorHAnsi" w:hAnsiTheme="minorHAnsi" w:cstheme="minorHAnsi"/>
          <w:b w:val="0"/>
        </w:rPr>
      </w:pPr>
      <w:r w:rsidRPr="00AE228E">
        <w:rPr>
          <w:rFonts w:asciiTheme="minorHAnsi" w:hAnsiTheme="minorHAnsi" w:cstheme="minorHAnsi"/>
          <w:b w:val="0"/>
        </w:rPr>
        <w:t>Med anamneseskemaet kan du indsamle oplysninger om barnets livsforløb før skaden og om selve ulykken eller sygdommen, som gav erhvervet hjerneskade hos barnet.</w:t>
      </w:r>
    </w:p>
    <w:p w:rsidR="00AE228E" w:rsidRPr="00AE228E" w:rsidRDefault="00AE228E" w:rsidP="00AE228E">
      <w:pPr>
        <w:spacing w:after="240"/>
      </w:pPr>
      <w:r w:rsidRPr="00AE228E">
        <w:t xml:space="preserve">______________’s </w:t>
      </w:r>
      <w:r>
        <w:t>livshistorie – kort fortalt</w:t>
      </w:r>
    </w:p>
    <w:p w:rsidR="00AE228E" w:rsidRPr="00AE228E" w:rsidRDefault="00AE228E" w:rsidP="00AE228E">
      <w:pPr>
        <w:spacing w:after="600"/>
        <w:rPr>
          <w:rFonts w:cstheme="minorHAnsi"/>
        </w:rPr>
      </w:pPr>
      <w:r w:rsidRPr="00AE228E">
        <w:rPr>
          <w:rFonts w:cstheme="minorHAnsi"/>
        </w:rPr>
        <w:t>Skemaet er udfyldt af</w:t>
      </w:r>
      <w:bookmarkStart w:id="0" w:name="modtager"/>
      <w:bookmarkStart w:id="1" w:name="vedr"/>
      <w:bookmarkStart w:id="2" w:name="start"/>
      <w:bookmarkEnd w:id="0"/>
      <w:bookmarkEnd w:id="1"/>
      <w:bookmarkEnd w:id="2"/>
      <w:r w:rsidRPr="00AE228E">
        <w:rPr>
          <w:rFonts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  <w:tblDescription w:val="Skema til oplysninger omkring barnet"/>
      </w:tblPr>
      <w:tblGrid>
        <w:gridCol w:w="4289"/>
        <w:gridCol w:w="4965"/>
      </w:tblGrid>
      <w:tr w:rsidR="00AE228E" w:rsidRPr="00AE228E" w:rsidTr="00453A98">
        <w:tc>
          <w:tcPr>
            <w:tcW w:w="4289" w:type="dxa"/>
          </w:tcPr>
          <w:p w:rsidR="00AE228E" w:rsidRPr="00AE228E" w:rsidRDefault="00AE228E" w:rsidP="00453A98">
            <w:pPr>
              <w:rPr>
                <w:rFonts w:cstheme="minorHAnsi"/>
              </w:rPr>
            </w:pPr>
            <w:r w:rsidRPr="00AE228E">
              <w:rPr>
                <w:rFonts w:cstheme="minorHAnsi"/>
              </w:rPr>
              <w:t>Dato:</w:t>
            </w:r>
          </w:p>
        </w:tc>
        <w:tc>
          <w:tcPr>
            <w:tcW w:w="4965" w:type="dxa"/>
          </w:tcPr>
          <w:p w:rsidR="00AE228E" w:rsidRPr="00AE228E" w:rsidRDefault="00AE228E" w:rsidP="00453A98">
            <w:pPr>
              <w:rPr>
                <w:rFonts w:cstheme="minorHAnsi"/>
              </w:rPr>
            </w:pPr>
          </w:p>
        </w:tc>
      </w:tr>
      <w:tr w:rsidR="00AE228E" w:rsidRPr="00AE228E" w:rsidTr="00453A98">
        <w:tc>
          <w:tcPr>
            <w:tcW w:w="4289" w:type="dxa"/>
          </w:tcPr>
          <w:p w:rsidR="00AE228E" w:rsidRPr="00AE228E" w:rsidRDefault="00AE228E" w:rsidP="00453A98">
            <w:pPr>
              <w:rPr>
                <w:rFonts w:cstheme="minorHAnsi"/>
              </w:rPr>
            </w:pPr>
            <w:r w:rsidRPr="00AE228E">
              <w:rPr>
                <w:rFonts w:cstheme="minorHAnsi"/>
              </w:rPr>
              <w:t>Barnets navn:</w:t>
            </w:r>
          </w:p>
        </w:tc>
        <w:tc>
          <w:tcPr>
            <w:tcW w:w="4965" w:type="dxa"/>
          </w:tcPr>
          <w:p w:rsidR="00AE228E" w:rsidRPr="00AE228E" w:rsidRDefault="00AE228E" w:rsidP="00453A98">
            <w:pPr>
              <w:rPr>
                <w:rFonts w:cstheme="minorHAnsi"/>
              </w:rPr>
            </w:pPr>
            <w:r w:rsidRPr="00AE228E">
              <w:rPr>
                <w:rFonts w:cstheme="minorHAnsi"/>
              </w:rPr>
              <w:t>Cpr.nr:</w:t>
            </w:r>
          </w:p>
        </w:tc>
      </w:tr>
      <w:tr w:rsidR="00AE228E" w:rsidRPr="00AE228E" w:rsidTr="00453A98">
        <w:tc>
          <w:tcPr>
            <w:tcW w:w="4289" w:type="dxa"/>
          </w:tcPr>
          <w:p w:rsidR="00AE228E" w:rsidRPr="00AE228E" w:rsidRDefault="00AE228E" w:rsidP="00453A98">
            <w:pPr>
              <w:rPr>
                <w:rFonts w:cstheme="minorHAnsi"/>
              </w:rPr>
            </w:pPr>
            <w:r w:rsidRPr="00AE228E">
              <w:rPr>
                <w:rFonts w:cstheme="minorHAnsi"/>
              </w:rPr>
              <w:t>Skole/ Institution:</w:t>
            </w:r>
          </w:p>
        </w:tc>
        <w:tc>
          <w:tcPr>
            <w:tcW w:w="4965" w:type="dxa"/>
          </w:tcPr>
          <w:p w:rsidR="00AE228E" w:rsidRPr="00AE228E" w:rsidRDefault="00AE228E" w:rsidP="00453A98">
            <w:pPr>
              <w:rPr>
                <w:rFonts w:cstheme="minorHAnsi"/>
              </w:rPr>
            </w:pPr>
            <w:r w:rsidRPr="00AE228E">
              <w:rPr>
                <w:rFonts w:cstheme="minorHAnsi"/>
              </w:rPr>
              <w:t>Evt. klassetrin:</w:t>
            </w:r>
          </w:p>
        </w:tc>
      </w:tr>
      <w:tr w:rsidR="00AE228E" w:rsidRPr="00AE228E" w:rsidTr="00453A98">
        <w:tc>
          <w:tcPr>
            <w:tcW w:w="4289" w:type="dxa"/>
          </w:tcPr>
          <w:p w:rsidR="00AE228E" w:rsidRPr="00AE228E" w:rsidRDefault="00AE228E" w:rsidP="00AE228E">
            <w:pPr>
              <w:spacing w:after="480"/>
              <w:rPr>
                <w:rFonts w:cstheme="minorHAnsi"/>
              </w:rPr>
            </w:pPr>
            <w:r w:rsidRPr="00AE228E">
              <w:rPr>
                <w:rFonts w:cstheme="minorHAnsi"/>
              </w:rPr>
              <w:t>Antal søskende og disses alder:</w:t>
            </w:r>
          </w:p>
        </w:tc>
        <w:tc>
          <w:tcPr>
            <w:tcW w:w="4965" w:type="dxa"/>
          </w:tcPr>
          <w:p w:rsidR="00AE228E" w:rsidRPr="00AE228E" w:rsidRDefault="00AE228E" w:rsidP="00453A98">
            <w:pPr>
              <w:rPr>
                <w:rFonts w:cstheme="minorHAnsi"/>
              </w:rPr>
            </w:pPr>
            <w:r w:rsidRPr="00AE228E">
              <w:rPr>
                <w:rFonts w:cstheme="minorHAnsi"/>
              </w:rPr>
              <w:t>Hvem bor barnet sammen med:</w:t>
            </w:r>
          </w:p>
        </w:tc>
      </w:tr>
      <w:tr w:rsidR="00AE228E" w:rsidRPr="00AE228E" w:rsidTr="00453A98">
        <w:tc>
          <w:tcPr>
            <w:tcW w:w="4289" w:type="dxa"/>
          </w:tcPr>
          <w:p w:rsidR="00AE228E" w:rsidRPr="00AE228E" w:rsidRDefault="00AE228E" w:rsidP="00453A98">
            <w:pPr>
              <w:rPr>
                <w:rFonts w:cstheme="minorHAnsi"/>
              </w:rPr>
            </w:pPr>
            <w:r w:rsidRPr="00AE228E">
              <w:rPr>
                <w:rFonts w:cstheme="minorHAnsi"/>
              </w:rPr>
              <w:t>Fars navn:</w:t>
            </w:r>
          </w:p>
          <w:p w:rsidR="00AE228E" w:rsidRPr="00AE228E" w:rsidRDefault="00AE228E" w:rsidP="00453A98">
            <w:pPr>
              <w:rPr>
                <w:rFonts w:cstheme="minorHAnsi"/>
              </w:rPr>
            </w:pPr>
            <w:r w:rsidRPr="00AE228E">
              <w:rPr>
                <w:rFonts w:cstheme="minorHAnsi"/>
              </w:rPr>
              <w:t>Alder:</w:t>
            </w:r>
          </w:p>
          <w:p w:rsidR="00AE228E" w:rsidRPr="00AE228E" w:rsidRDefault="00AE228E" w:rsidP="00453A98">
            <w:pPr>
              <w:rPr>
                <w:rFonts w:cstheme="minorHAnsi"/>
              </w:rPr>
            </w:pPr>
            <w:r w:rsidRPr="00AE228E">
              <w:rPr>
                <w:rFonts w:cstheme="minorHAnsi"/>
              </w:rPr>
              <w:t>Uddannelse/arbejde:</w:t>
            </w:r>
          </w:p>
        </w:tc>
        <w:tc>
          <w:tcPr>
            <w:tcW w:w="4965" w:type="dxa"/>
          </w:tcPr>
          <w:p w:rsidR="00AE228E" w:rsidRPr="00AE228E" w:rsidRDefault="00AE228E" w:rsidP="00453A98">
            <w:pPr>
              <w:rPr>
                <w:rFonts w:cstheme="minorHAnsi"/>
              </w:rPr>
            </w:pPr>
            <w:r w:rsidRPr="00AE228E">
              <w:rPr>
                <w:rFonts w:cstheme="minorHAnsi"/>
              </w:rPr>
              <w:t>Mors navn:</w:t>
            </w:r>
          </w:p>
          <w:p w:rsidR="00AE228E" w:rsidRPr="00AE228E" w:rsidRDefault="00AE228E" w:rsidP="00453A98">
            <w:pPr>
              <w:rPr>
                <w:rFonts w:cstheme="minorHAnsi"/>
              </w:rPr>
            </w:pPr>
            <w:r w:rsidRPr="00AE228E">
              <w:rPr>
                <w:rFonts w:cstheme="minorHAnsi"/>
              </w:rPr>
              <w:t>Alder:</w:t>
            </w:r>
          </w:p>
          <w:p w:rsidR="00AE228E" w:rsidRPr="00AE228E" w:rsidRDefault="00AE228E" w:rsidP="00453A98">
            <w:pPr>
              <w:rPr>
                <w:rFonts w:cstheme="minorHAnsi"/>
              </w:rPr>
            </w:pPr>
            <w:r w:rsidRPr="00AE228E">
              <w:rPr>
                <w:rFonts w:cstheme="minorHAnsi"/>
              </w:rPr>
              <w:t>Uddannelse/arbejde:</w:t>
            </w:r>
          </w:p>
        </w:tc>
      </w:tr>
      <w:tr w:rsidR="00AE228E" w:rsidRPr="00AE228E" w:rsidTr="00453A98">
        <w:tc>
          <w:tcPr>
            <w:tcW w:w="4289" w:type="dxa"/>
          </w:tcPr>
          <w:p w:rsidR="00AE228E" w:rsidRPr="00AE228E" w:rsidRDefault="00AE228E" w:rsidP="00453A98">
            <w:pPr>
              <w:rPr>
                <w:rFonts w:cstheme="minorHAnsi"/>
              </w:rPr>
            </w:pPr>
            <w:r w:rsidRPr="00AE228E">
              <w:rPr>
                <w:rFonts w:cstheme="minorHAnsi"/>
              </w:rPr>
              <w:t>Er forældrene samlevende?</w:t>
            </w:r>
          </w:p>
          <w:p w:rsidR="00AE228E" w:rsidRPr="00AE228E" w:rsidRDefault="00AE228E" w:rsidP="00453A98">
            <w:pPr>
              <w:rPr>
                <w:rFonts w:cstheme="minorHAnsi"/>
              </w:rPr>
            </w:pPr>
            <w:r w:rsidRPr="00AE228E">
              <w:rPr>
                <w:rFonts w:cstheme="minorHAnsi"/>
              </w:rPr>
              <w:t>Hvem har forældremyndigheden?</w:t>
            </w:r>
          </w:p>
        </w:tc>
        <w:tc>
          <w:tcPr>
            <w:tcW w:w="4965" w:type="dxa"/>
          </w:tcPr>
          <w:p w:rsidR="00AE228E" w:rsidRPr="00AE228E" w:rsidRDefault="00AE228E" w:rsidP="00453A98">
            <w:pPr>
              <w:rPr>
                <w:rFonts w:cstheme="minorHAnsi"/>
              </w:rPr>
            </w:pPr>
            <w:r w:rsidRPr="00AE228E">
              <w:rPr>
                <w:rFonts w:cstheme="minorHAnsi"/>
              </w:rPr>
              <w:t>Er barnet familiens biologiske barn?</w:t>
            </w:r>
          </w:p>
          <w:p w:rsidR="00AE228E" w:rsidRPr="00AE228E" w:rsidRDefault="00AE228E" w:rsidP="00453A98">
            <w:pPr>
              <w:rPr>
                <w:rFonts w:cstheme="minorHAnsi"/>
              </w:rPr>
            </w:pPr>
            <w:r w:rsidRPr="00AE228E">
              <w:rPr>
                <w:rFonts w:cstheme="minorHAnsi"/>
              </w:rPr>
              <w:t>Adoptivbarn?</w:t>
            </w:r>
          </w:p>
          <w:p w:rsidR="00AE228E" w:rsidRPr="00AE228E" w:rsidRDefault="00AE228E" w:rsidP="00453A98">
            <w:pPr>
              <w:rPr>
                <w:rFonts w:cstheme="minorHAnsi"/>
              </w:rPr>
            </w:pPr>
            <w:r w:rsidRPr="00AE228E">
              <w:rPr>
                <w:rFonts w:cstheme="minorHAnsi"/>
              </w:rPr>
              <w:t>Andet?</w:t>
            </w:r>
          </w:p>
        </w:tc>
      </w:tr>
    </w:tbl>
    <w:p w:rsidR="00AE228E" w:rsidRPr="00AE228E" w:rsidRDefault="00AE228E" w:rsidP="00AE228E">
      <w:pPr>
        <w:pStyle w:val="Overskrift1"/>
        <w:spacing w:before="240" w:after="120"/>
        <w:rPr>
          <w:sz w:val="20"/>
        </w:rPr>
      </w:pPr>
      <w:r w:rsidRPr="00AE228E">
        <w:rPr>
          <w:sz w:val="20"/>
        </w:rPr>
        <w:t>Fysiske og generelle oplysninger:</w:t>
      </w:r>
    </w:p>
    <w:tbl>
      <w:tblPr>
        <w:tblW w:w="92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  <w:tblDescription w:val="Skema vedrørende fysiske og generelle oplysninger"/>
      </w:tblPr>
      <w:tblGrid>
        <w:gridCol w:w="1982"/>
        <w:gridCol w:w="1983"/>
        <w:gridCol w:w="1984"/>
        <w:gridCol w:w="3291"/>
        <w:gridCol w:w="39"/>
      </w:tblGrid>
      <w:tr w:rsidR="00AE228E" w:rsidRPr="00AE228E" w:rsidTr="00AE228E">
        <w:trPr>
          <w:gridAfter w:val="1"/>
          <w:wAfter w:w="34" w:type="dxa"/>
        </w:trPr>
        <w:tc>
          <w:tcPr>
            <w:tcW w:w="1982" w:type="dxa"/>
          </w:tcPr>
          <w:p w:rsidR="00AE228E" w:rsidRPr="00AE228E" w:rsidRDefault="00AE228E" w:rsidP="00453A98">
            <w:pPr>
              <w:rPr>
                <w:rFonts w:cstheme="minorHAnsi"/>
              </w:rPr>
            </w:pPr>
            <w:r w:rsidRPr="00AE228E">
              <w:rPr>
                <w:rFonts w:cstheme="minorHAnsi"/>
              </w:rPr>
              <w:t>Mors gravidi</w:t>
            </w:r>
            <w:bookmarkStart w:id="3" w:name="_GoBack"/>
            <w:bookmarkEnd w:id="3"/>
            <w:r w:rsidRPr="00AE228E">
              <w:rPr>
                <w:rFonts w:cstheme="minorHAnsi"/>
              </w:rPr>
              <w:t>tet</w:t>
            </w:r>
          </w:p>
        </w:tc>
        <w:tc>
          <w:tcPr>
            <w:tcW w:w="7258" w:type="dxa"/>
            <w:gridSpan w:val="3"/>
          </w:tcPr>
          <w:p w:rsidR="00AE228E" w:rsidRPr="00AE228E" w:rsidRDefault="00AE228E" w:rsidP="00453A98">
            <w:pPr>
              <w:spacing w:after="480"/>
              <w:rPr>
                <w:rFonts w:cstheme="minorHAnsi"/>
              </w:rPr>
            </w:pPr>
            <w:r w:rsidRPr="00AE228E">
              <w:rPr>
                <w:rFonts w:cstheme="minorHAnsi"/>
              </w:rPr>
              <w:t>Problemer i graviditeten: (f.eks. blødninger, plukveer mv.)</w:t>
            </w:r>
          </w:p>
          <w:p w:rsidR="00AE228E" w:rsidRPr="00AE228E" w:rsidRDefault="00AE228E" w:rsidP="00453A98">
            <w:pPr>
              <w:spacing w:after="240"/>
              <w:rPr>
                <w:rFonts w:cstheme="minorHAnsi"/>
              </w:rPr>
            </w:pPr>
            <w:r w:rsidRPr="00AE228E">
              <w:rPr>
                <w:rFonts w:cstheme="minorHAnsi"/>
              </w:rPr>
              <w:t>Påvirkninger under svangerskabet: (Medicin, alkohol, risikofyldt arbejde eller lign.)</w:t>
            </w:r>
          </w:p>
        </w:tc>
      </w:tr>
      <w:tr w:rsidR="00AE228E" w:rsidRPr="00AE228E" w:rsidTr="00AE228E">
        <w:trPr>
          <w:gridAfter w:val="1"/>
          <w:wAfter w:w="34" w:type="dxa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8E" w:rsidRPr="00AE228E" w:rsidRDefault="00AE228E" w:rsidP="00453A98">
            <w:pPr>
              <w:spacing w:after="480"/>
              <w:rPr>
                <w:rFonts w:cstheme="minorHAnsi"/>
              </w:rPr>
            </w:pPr>
            <w:r w:rsidRPr="00AE228E">
              <w:rPr>
                <w:rFonts w:cstheme="minorHAnsi"/>
              </w:rPr>
              <w:t>Fødsel (f.eks. til fastsat dato, ukompliceret, langvarig, sug)</w:t>
            </w:r>
          </w:p>
        </w:tc>
      </w:tr>
      <w:tr w:rsidR="00AE228E" w:rsidRPr="00AE228E" w:rsidTr="00AE228E">
        <w:trPr>
          <w:gridAfter w:val="1"/>
          <w:wAfter w:w="34" w:type="dxa"/>
        </w:trPr>
        <w:tc>
          <w:tcPr>
            <w:tcW w:w="1982" w:type="dxa"/>
            <w:tcBorders>
              <w:top w:val="nil"/>
            </w:tcBorders>
          </w:tcPr>
          <w:p w:rsidR="00AE228E" w:rsidRPr="00AE228E" w:rsidRDefault="00AE228E" w:rsidP="00453A98">
            <w:pPr>
              <w:rPr>
                <w:rFonts w:cstheme="minorHAnsi"/>
              </w:rPr>
            </w:pPr>
            <w:r w:rsidRPr="00AE228E">
              <w:rPr>
                <w:rFonts w:cstheme="minorHAnsi"/>
              </w:rPr>
              <w:t>Barnets tilstand ved fødsel</w:t>
            </w:r>
          </w:p>
        </w:tc>
        <w:tc>
          <w:tcPr>
            <w:tcW w:w="1983" w:type="dxa"/>
            <w:tcBorders>
              <w:top w:val="nil"/>
            </w:tcBorders>
          </w:tcPr>
          <w:p w:rsidR="00AE228E" w:rsidRPr="00AE228E" w:rsidRDefault="00AE228E" w:rsidP="00453A98">
            <w:pPr>
              <w:rPr>
                <w:rFonts w:cstheme="minorHAnsi"/>
              </w:rPr>
            </w:pPr>
            <w:r w:rsidRPr="00AE228E">
              <w:rPr>
                <w:rFonts w:cstheme="minorHAnsi"/>
              </w:rPr>
              <w:t>Vægt:</w:t>
            </w:r>
          </w:p>
        </w:tc>
        <w:tc>
          <w:tcPr>
            <w:tcW w:w="1984" w:type="dxa"/>
            <w:tcBorders>
              <w:top w:val="nil"/>
            </w:tcBorders>
          </w:tcPr>
          <w:p w:rsidR="00AE228E" w:rsidRPr="00AE228E" w:rsidRDefault="00AE228E" w:rsidP="00453A98">
            <w:pPr>
              <w:rPr>
                <w:rFonts w:cstheme="minorHAnsi"/>
              </w:rPr>
            </w:pPr>
            <w:r w:rsidRPr="00AE228E">
              <w:rPr>
                <w:rFonts w:cstheme="minorHAnsi"/>
              </w:rPr>
              <w:t>Længde:</w:t>
            </w:r>
          </w:p>
        </w:tc>
        <w:tc>
          <w:tcPr>
            <w:tcW w:w="3291" w:type="dxa"/>
            <w:tcBorders>
              <w:top w:val="nil"/>
            </w:tcBorders>
          </w:tcPr>
          <w:p w:rsidR="00AE228E" w:rsidRPr="00AE228E" w:rsidRDefault="00AE228E" w:rsidP="00453A98">
            <w:pPr>
              <w:rPr>
                <w:rFonts w:cstheme="minorHAnsi"/>
              </w:rPr>
            </w:pPr>
            <w:proofErr w:type="spellStart"/>
            <w:r w:rsidRPr="00AE228E">
              <w:rPr>
                <w:rFonts w:cstheme="minorHAnsi"/>
              </w:rPr>
              <w:t>Apgarscore</w:t>
            </w:r>
            <w:proofErr w:type="spellEnd"/>
            <w:r w:rsidRPr="00AE228E">
              <w:rPr>
                <w:rFonts w:cstheme="minorHAnsi"/>
              </w:rPr>
              <w:t>:</w:t>
            </w:r>
          </w:p>
        </w:tc>
      </w:tr>
      <w:tr w:rsidR="00AE228E" w:rsidRPr="00AE228E" w:rsidTr="00AE228E">
        <w:trPr>
          <w:gridAfter w:val="1"/>
          <w:wAfter w:w="34" w:type="dxa"/>
        </w:trPr>
        <w:tc>
          <w:tcPr>
            <w:tcW w:w="9240" w:type="dxa"/>
            <w:gridSpan w:val="4"/>
          </w:tcPr>
          <w:p w:rsidR="00AE228E" w:rsidRPr="00AE228E" w:rsidRDefault="00AE228E" w:rsidP="00453A98">
            <w:pPr>
              <w:spacing w:after="720"/>
              <w:rPr>
                <w:rFonts w:cstheme="minorHAnsi"/>
              </w:rPr>
            </w:pPr>
            <w:r w:rsidRPr="00AE228E">
              <w:rPr>
                <w:rFonts w:cstheme="minorHAnsi"/>
              </w:rPr>
              <w:t>Er der medfødte vanskeligheder?</w:t>
            </w:r>
          </w:p>
          <w:p w:rsidR="00AE228E" w:rsidRPr="00AE228E" w:rsidRDefault="00AE228E" w:rsidP="00453A98">
            <w:pPr>
              <w:spacing w:after="720"/>
              <w:rPr>
                <w:rFonts w:cstheme="minorHAnsi"/>
              </w:rPr>
            </w:pPr>
            <w:r w:rsidRPr="00AE228E">
              <w:rPr>
                <w:rFonts w:cstheme="minorHAnsi"/>
              </w:rPr>
              <w:t>Har der været behandling for vanskelighederne?</w:t>
            </w:r>
          </w:p>
        </w:tc>
      </w:tr>
      <w:tr w:rsidR="00AE228E" w:rsidRPr="00AE228E" w:rsidTr="00AE228E">
        <w:trPr>
          <w:gridAfter w:val="1"/>
          <w:wAfter w:w="34" w:type="dxa"/>
        </w:trPr>
        <w:tc>
          <w:tcPr>
            <w:tcW w:w="9240" w:type="dxa"/>
            <w:gridSpan w:val="4"/>
          </w:tcPr>
          <w:p w:rsidR="00AE228E" w:rsidRPr="00AE228E" w:rsidRDefault="00AE228E" w:rsidP="00453A98">
            <w:pPr>
              <w:spacing w:after="720"/>
              <w:rPr>
                <w:rFonts w:cstheme="minorHAnsi"/>
              </w:rPr>
            </w:pPr>
            <w:r w:rsidRPr="00AE228E">
              <w:rPr>
                <w:rFonts w:cstheme="minorHAnsi"/>
              </w:rPr>
              <w:t>Tidlig spædbarnsperiode (generel trivsel, søvn, spisning, døgnrytme mv.):</w:t>
            </w:r>
          </w:p>
        </w:tc>
      </w:tr>
      <w:tr w:rsidR="00AE228E" w:rsidRPr="00AE228E" w:rsidTr="00AE228E">
        <w:trPr>
          <w:gridAfter w:val="1"/>
          <w:wAfter w:w="34" w:type="dxa"/>
        </w:trPr>
        <w:tc>
          <w:tcPr>
            <w:tcW w:w="9240" w:type="dxa"/>
            <w:gridSpan w:val="4"/>
          </w:tcPr>
          <w:p w:rsidR="00AE228E" w:rsidRPr="00AE228E" w:rsidRDefault="00AE228E" w:rsidP="00453A98">
            <w:pPr>
              <w:spacing w:after="720"/>
              <w:rPr>
                <w:rFonts w:cstheme="minorHAnsi"/>
              </w:rPr>
            </w:pPr>
            <w:r w:rsidRPr="00AE228E">
              <w:rPr>
                <w:rFonts w:cstheme="minorHAnsi"/>
              </w:rPr>
              <w:lastRenderedPageBreak/>
              <w:t>Hvornår blev barnet renligt med urin og afføring (dag og nat)?</w:t>
            </w:r>
          </w:p>
        </w:tc>
      </w:tr>
      <w:tr w:rsidR="00AE228E" w:rsidRPr="00AE228E" w:rsidTr="00AE228E">
        <w:trPr>
          <w:gridAfter w:val="1"/>
          <w:wAfter w:w="34" w:type="dxa"/>
        </w:trPr>
        <w:tc>
          <w:tcPr>
            <w:tcW w:w="9240" w:type="dxa"/>
            <w:gridSpan w:val="4"/>
          </w:tcPr>
          <w:p w:rsidR="00AE228E" w:rsidRPr="00AE228E" w:rsidRDefault="00AE228E" w:rsidP="00453A98">
            <w:pPr>
              <w:spacing w:after="720"/>
              <w:rPr>
                <w:rFonts w:cstheme="minorHAnsi"/>
              </w:rPr>
            </w:pPr>
            <w:r w:rsidRPr="00AE228E">
              <w:rPr>
                <w:rFonts w:cstheme="minorHAnsi"/>
              </w:rPr>
              <w:t>Har barnet haft fysiske klager eller problemer (f.eks. hovedpine, allergi eller lignende) før skadestidspunktet?</w:t>
            </w:r>
          </w:p>
        </w:tc>
      </w:tr>
      <w:tr w:rsidR="00AE228E" w:rsidRPr="00AE228E" w:rsidTr="00AE228E">
        <w:trPr>
          <w:gridAfter w:val="1"/>
          <w:wAfter w:w="34" w:type="dxa"/>
        </w:trPr>
        <w:tc>
          <w:tcPr>
            <w:tcW w:w="9240" w:type="dxa"/>
            <w:gridSpan w:val="4"/>
          </w:tcPr>
          <w:p w:rsidR="00AE228E" w:rsidRPr="00AE228E" w:rsidRDefault="00AE228E" w:rsidP="00453A98">
            <w:pPr>
              <w:spacing w:after="720"/>
              <w:rPr>
                <w:rFonts w:cstheme="minorHAnsi"/>
              </w:rPr>
            </w:pPr>
            <w:r w:rsidRPr="00AE228E">
              <w:rPr>
                <w:rFonts w:cstheme="minorHAnsi"/>
              </w:rPr>
              <w:t>Barnets syn (briller, skelen eller andet) før skaden:</w:t>
            </w:r>
          </w:p>
        </w:tc>
      </w:tr>
      <w:tr w:rsidR="00AE228E" w:rsidRPr="00AE228E" w:rsidTr="00AE228E">
        <w:trPr>
          <w:gridAfter w:val="1"/>
          <w:wAfter w:w="34" w:type="dxa"/>
        </w:trPr>
        <w:tc>
          <w:tcPr>
            <w:tcW w:w="9240" w:type="dxa"/>
            <w:gridSpan w:val="4"/>
          </w:tcPr>
          <w:p w:rsidR="00AE228E" w:rsidRPr="00AE228E" w:rsidRDefault="00AE228E" w:rsidP="00453A98">
            <w:pPr>
              <w:spacing w:after="720"/>
              <w:rPr>
                <w:rFonts w:cstheme="minorHAnsi"/>
              </w:rPr>
            </w:pPr>
            <w:r w:rsidRPr="00AE228E">
              <w:rPr>
                <w:rFonts w:cstheme="minorHAnsi"/>
              </w:rPr>
              <w:t>Arvelige sygdomme, psykiatriske lidelser eller indlæringsvanskeligheder i familien:</w:t>
            </w:r>
          </w:p>
        </w:tc>
      </w:tr>
      <w:tr w:rsidR="00AE228E" w:rsidRPr="00AE228E" w:rsidTr="00AE228E">
        <w:tblPrEx>
          <w:tblCellMar>
            <w:left w:w="65" w:type="dxa"/>
            <w:right w:w="65" w:type="dxa"/>
          </w:tblCellMar>
        </w:tblPrEx>
        <w:tc>
          <w:tcPr>
            <w:tcW w:w="9279" w:type="dxa"/>
            <w:gridSpan w:val="5"/>
          </w:tcPr>
          <w:p w:rsidR="00AE228E" w:rsidRPr="00AE228E" w:rsidRDefault="00AE228E" w:rsidP="00453A98">
            <w:pPr>
              <w:spacing w:after="720"/>
              <w:rPr>
                <w:rFonts w:cstheme="minorHAnsi"/>
              </w:rPr>
            </w:pPr>
            <w:r w:rsidRPr="00AE228E">
              <w:rPr>
                <w:rFonts w:cstheme="minorHAnsi"/>
              </w:rPr>
              <w:t>Hvilke sygdomme har barnet haft (bortset fra almindelige børnesygdomme)?</w:t>
            </w:r>
          </w:p>
        </w:tc>
      </w:tr>
      <w:tr w:rsidR="00AE228E" w:rsidRPr="00AE228E" w:rsidTr="00AE228E">
        <w:tblPrEx>
          <w:tblCellMar>
            <w:left w:w="65" w:type="dxa"/>
            <w:right w:w="65" w:type="dxa"/>
          </w:tblCellMar>
        </w:tblPrEx>
        <w:tc>
          <w:tcPr>
            <w:tcW w:w="9279" w:type="dxa"/>
            <w:gridSpan w:val="5"/>
          </w:tcPr>
          <w:p w:rsidR="00AE228E" w:rsidRPr="00AE228E" w:rsidRDefault="00AE228E" w:rsidP="00453A98">
            <w:pPr>
              <w:spacing w:after="720"/>
              <w:rPr>
                <w:rFonts w:cstheme="minorHAnsi"/>
              </w:rPr>
            </w:pPr>
            <w:r w:rsidRPr="00AE228E">
              <w:rPr>
                <w:rFonts w:cstheme="minorHAnsi"/>
              </w:rPr>
              <w:t xml:space="preserve">Symptomer uden kendt sygdom (f.eks. kramper, </w:t>
            </w:r>
            <w:proofErr w:type="spellStart"/>
            <w:r w:rsidRPr="00AE228E">
              <w:rPr>
                <w:rFonts w:cstheme="minorHAnsi"/>
              </w:rPr>
              <w:t>sitren</w:t>
            </w:r>
            <w:proofErr w:type="spellEnd"/>
            <w:r w:rsidRPr="00AE228E">
              <w:rPr>
                <w:rFonts w:cstheme="minorHAnsi"/>
              </w:rPr>
              <w:t>, ufrivillige bevægelser). Beskriv symptomer, varighed og tidspunktet, hvor barnet havde symptomet.</w:t>
            </w:r>
          </w:p>
        </w:tc>
      </w:tr>
      <w:tr w:rsidR="00AE228E" w:rsidRPr="00AE228E" w:rsidTr="00AE228E">
        <w:tblPrEx>
          <w:tblCellMar>
            <w:left w:w="65" w:type="dxa"/>
            <w:right w:w="65" w:type="dxa"/>
          </w:tblCellMar>
        </w:tblPrEx>
        <w:tc>
          <w:tcPr>
            <w:tcW w:w="9279" w:type="dxa"/>
            <w:gridSpan w:val="5"/>
          </w:tcPr>
          <w:p w:rsidR="00AE228E" w:rsidRPr="00AE228E" w:rsidRDefault="00AE228E" w:rsidP="00453A98">
            <w:pPr>
              <w:spacing w:after="720"/>
              <w:rPr>
                <w:rFonts w:cstheme="minorHAnsi"/>
              </w:rPr>
            </w:pPr>
            <w:r w:rsidRPr="00AE228E">
              <w:rPr>
                <w:rFonts w:cstheme="minorHAnsi"/>
              </w:rPr>
              <w:t>Evt. indlæggelser på hospital (også kortvarige):</w:t>
            </w:r>
          </w:p>
        </w:tc>
      </w:tr>
      <w:tr w:rsidR="00AE228E" w:rsidRPr="00AE228E" w:rsidTr="00AE228E">
        <w:tblPrEx>
          <w:tblCellMar>
            <w:left w:w="65" w:type="dxa"/>
            <w:right w:w="65" w:type="dxa"/>
          </w:tblCellMar>
        </w:tblPrEx>
        <w:tc>
          <w:tcPr>
            <w:tcW w:w="9279" w:type="dxa"/>
            <w:gridSpan w:val="5"/>
          </w:tcPr>
          <w:p w:rsidR="00AE228E" w:rsidRPr="00AE228E" w:rsidRDefault="00AE228E" w:rsidP="00453A98">
            <w:pPr>
              <w:spacing w:after="720"/>
              <w:rPr>
                <w:rFonts w:cstheme="minorHAnsi"/>
              </w:rPr>
            </w:pPr>
            <w:r w:rsidRPr="00AE228E">
              <w:rPr>
                <w:rFonts w:cstheme="minorHAnsi"/>
              </w:rPr>
              <w:t>Ulykker (F.eks. fald eller andet, hvor der er eller har været mistanke om skader i hoved, nakke, ryg eller andet). Noter om ulykken gav anledning til besøg på skadestue:</w:t>
            </w:r>
          </w:p>
        </w:tc>
      </w:tr>
      <w:tr w:rsidR="00AE228E" w:rsidRPr="00AE228E" w:rsidTr="00AE228E">
        <w:tblPrEx>
          <w:tblCellMar>
            <w:left w:w="65" w:type="dxa"/>
            <w:right w:w="65" w:type="dxa"/>
          </w:tblCellMar>
        </w:tblPrEx>
        <w:tc>
          <w:tcPr>
            <w:tcW w:w="9279" w:type="dxa"/>
            <w:gridSpan w:val="5"/>
          </w:tcPr>
          <w:p w:rsidR="00AE228E" w:rsidRPr="00AE228E" w:rsidRDefault="00AE228E" w:rsidP="00453A98">
            <w:pPr>
              <w:spacing w:after="720"/>
              <w:rPr>
                <w:rFonts w:cstheme="minorHAnsi"/>
              </w:rPr>
            </w:pPr>
            <w:r w:rsidRPr="00AE228E">
              <w:rPr>
                <w:rFonts w:cstheme="minorHAnsi"/>
              </w:rPr>
              <w:t>Medicin (For hvad, hvor ofte, hvor længe, hvornår og i hvilken dosis)</w:t>
            </w:r>
          </w:p>
        </w:tc>
      </w:tr>
      <w:tr w:rsidR="00AE228E" w:rsidRPr="00AE228E" w:rsidTr="00AE228E">
        <w:tblPrEx>
          <w:tblCellMar>
            <w:left w:w="65" w:type="dxa"/>
            <w:right w:w="65" w:type="dxa"/>
          </w:tblCellMar>
        </w:tblPrEx>
        <w:tc>
          <w:tcPr>
            <w:tcW w:w="9279" w:type="dxa"/>
            <w:gridSpan w:val="5"/>
          </w:tcPr>
          <w:p w:rsidR="00AE228E" w:rsidRPr="00AE228E" w:rsidRDefault="00AE228E" w:rsidP="00453A98">
            <w:pPr>
              <w:spacing w:after="720"/>
              <w:rPr>
                <w:rFonts w:cstheme="minorHAnsi"/>
              </w:rPr>
            </w:pPr>
            <w:r w:rsidRPr="00AE228E">
              <w:rPr>
                <w:rFonts w:cstheme="minorHAnsi"/>
              </w:rPr>
              <w:t>Hjælpemidler (hjælpemidler i dagligdagen f.eks. briller, høreapparat eller kørestol – beskriv hvilke):</w:t>
            </w:r>
          </w:p>
        </w:tc>
      </w:tr>
    </w:tbl>
    <w:p w:rsidR="00AE228E" w:rsidRPr="00AE228E" w:rsidRDefault="00AE228E" w:rsidP="00AE228E">
      <w:pPr>
        <w:pStyle w:val="Overskrift1"/>
        <w:spacing w:before="240" w:after="120"/>
        <w:rPr>
          <w:sz w:val="20"/>
          <w:szCs w:val="20"/>
        </w:rPr>
      </w:pPr>
      <w:r w:rsidRPr="00AE228E">
        <w:rPr>
          <w:sz w:val="20"/>
          <w:szCs w:val="20"/>
        </w:rPr>
        <w:t>Motorisk udvikling (før skaden):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Skema vedrørende motorisk udvikling før skaden"/>
      </w:tblPr>
      <w:tblGrid>
        <w:gridCol w:w="9284"/>
      </w:tblGrid>
      <w:tr w:rsidR="00AE228E" w:rsidRPr="00AE228E" w:rsidTr="00453A98">
        <w:trPr>
          <w:cantSplit/>
        </w:trPr>
        <w:tc>
          <w:tcPr>
            <w:tcW w:w="9284" w:type="dxa"/>
          </w:tcPr>
          <w:p w:rsidR="00AE228E" w:rsidRPr="00AE228E" w:rsidRDefault="00AE228E" w:rsidP="00453A98">
            <w:pPr>
              <w:spacing w:after="240"/>
              <w:rPr>
                <w:rFonts w:cstheme="minorHAnsi"/>
              </w:rPr>
            </w:pPr>
            <w:r w:rsidRPr="00AE228E">
              <w:rPr>
                <w:rFonts w:cstheme="minorHAnsi"/>
              </w:rPr>
              <w:t>Hvornår sad barnet selv?</w:t>
            </w:r>
          </w:p>
          <w:p w:rsidR="00AE228E" w:rsidRPr="00AE228E" w:rsidRDefault="00AE228E" w:rsidP="00453A98">
            <w:pPr>
              <w:spacing w:after="480"/>
              <w:rPr>
                <w:rFonts w:cstheme="minorHAnsi"/>
              </w:rPr>
            </w:pPr>
            <w:r w:rsidRPr="00AE228E">
              <w:rPr>
                <w:rFonts w:cstheme="minorHAnsi"/>
              </w:rPr>
              <w:t>Hvornår og hvordan begyndte barnet at kravle?</w:t>
            </w:r>
          </w:p>
        </w:tc>
      </w:tr>
      <w:tr w:rsidR="00AE228E" w:rsidRPr="00AE228E" w:rsidTr="00453A98">
        <w:trPr>
          <w:cantSplit/>
        </w:trPr>
        <w:tc>
          <w:tcPr>
            <w:tcW w:w="9284" w:type="dxa"/>
          </w:tcPr>
          <w:p w:rsidR="00AE228E" w:rsidRPr="00AE228E" w:rsidRDefault="00AE228E" w:rsidP="00453A98">
            <w:pPr>
              <w:spacing w:after="240"/>
              <w:rPr>
                <w:rFonts w:cstheme="minorHAnsi"/>
              </w:rPr>
            </w:pPr>
            <w:r w:rsidRPr="00AE228E">
              <w:rPr>
                <w:rFonts w:cstheme="minorHAnsi"/>
              </w:rPr>
              <w:t>Hvornår gik barnet selv?</w:t>
            </w:r>
          </w:p>
        </w:tc>
      </w:tr>
      <w:tr w:rsidR="00AE228E" w:rsidRPr="00AE228E" w:rsidTr="00453A98">
        <w:trPr>
          <w:cantSplit/>
        </w:trPr>
        <w:tc>
          <w:tcPr>
            <w:tcW w:w="9284" w:type="dxa"/>
          </w:tcPr>
          <w:p w:rsidR="00AE228E" w:rsidRPr="00AE228E" w:rsidRDefault="00AE228E" w:rsidP="00453A98">
            <w:pPr>
              <w:spacing w:after="480"/>
              <w:rPr>
                <w:rFonts w:cstheme="minorHAnsi"/>
              </w:rPr>
            </w:pPr>
            <w:r w:rsidRPr="00AE228E">
              <w:rPr>
                <w:rFonts w:cstheme="minorHAnsi"/>
              </w:rPr>
              <w:lastRenderedPageBreak/>
              <w:t>Kropsfornemmelse (berøring, fornemmelse for kulde, varme og smerte):</w:t>
            </w:r>
          </w:p>
        </w:tc>
      </w:tr>
      <w:tr w:rsidR="00AE228E" w:rsidRPr="00AE228E" w:rsidTr="00453A98">
        <w:trPr>
          <w:cantSplit/>
        </w:trPr>
        <w:tc>
          <w:tcPr>
            <w:tcW w:w="9284" w:type="dxa"/>
          </w:tcPr>
          <w:p w:rsidR="00AE228E" w:rsidRPr="00AE228E" w:rsidRDefault="00AE228E" w:rsidP="00453A98">
            <w:pPr>
              <w:spacing w:after="480"/>
              <w:rPr>
                <w:rFonts w:cstheme="minorHAnsi"/>
              </w:rPr>
            </w:pPr>
            <w:proofErr w:type="spellStart"/>
            <w:r w:rsidRPr="00AE228E">
              <w:rPr>
                <w:rFonts w:cstheme="minorHAnsi"/>
              </w:rPr>
              <w:t>Grovmotorik</w:t>
            </w:r>
            <w:proofErr w:type="spellEnd"/>
            <w:r w:rsidRPr="00AE228E">
              <w:rPr>
                <w:rFonts w:cstheme="minorHAnsi"/>
              </w:rPr>
              <w:t xml:space="preserve"> (gang, løb, boldspil og lignende):</w:t>
            </w:r>
          </w:p>
        </w:tc>
      </w:tr>
      <w:tr w:rsidR="00AE228E" w:rsidRPr="00AE228E" w:rsidTr="00453A98">
        <w:trPr>
          <w:cantSplit/>
        </w:trPr>
        <w:tc>
          <w:tcPr>
            <w:tcW w:w="9284" w:type="dxa"/>
          </w:tcPr>
          <w:p w:rsidR="00AE228E" w:rsidRPr="00AE228E" w:rsidRDefault="00AE228E" w:rsidP="00453A98">
            <w:pPr>
              <w:spacing w:after="480"/>
              <w:rPr>
                <w:rFonts w:cstheme="minorHAnsi"/>
              </w:rPr>
            </w:pPr>
            <w:r w:rsidRPr="00AE228E">
              <w:rPr>
                <w:rFonts w:cstheme="minorHAnsi"/>
              </w:rPr>
              <w:t>Finmotorik (spise selvstændigt, knappe knapper, skrive og lignende):</w:t>
            </w:r>
          </w:p>
        </w:tc>
      </w:tr>
      <w:tr w:rsidR="00AE228E" w:rsidRPr="00AE228E" w:rsidTr="00453A98">
        <w:trPr>
          <w:cantSplit/>
        </w:trPr>
        <w:tc>
          <w:tcPr>
            <w:tcW w:w="9284" w:type="dxa"/>
          </w:tcPr>
          <w:p w:rsidR="00AE228E" w:rsidRPr="00AE228E" w:rsidRDefault="00AE228E" w:rsidP="00453A98">
            <w:pPr>
              <w:spacing w:after="480"/>
              <w:rPr>
                <w:rFonts w:cstheme="minorHAnsi"/>
              </w:rPr>
            </w:pPr>
            <w:r w:rsidRPr="00AE228E">
              <w:rPr>
                <w:rFonts w:cstheme="minorHAnsi"/>
              </w:rPr>
              <w:t>Hvilken hånd bruger barnet mest?</w:t>
            </w:r>
          </w:p>
        </w:tc>
      </w:tr>
      <w:tr w:rsidR="00AE228E" w:rsidRPr="00AE228E" w:rsidTr="00453A98">
        <w:trPr>
          <w:cantSplit/>
        </w:trPr>
        <w:tc>
          <w:tcPr>
            <w:tcW w:w="9284" w:type="dxa"/>
          </w:tcPr>
          <w:p w:rsidR="00AE228E" w:rsidRPr="00AE228E" w:rsidRDefault="00AE228E" w:rsidP="00453A98">
            <w:pPr>
              <w:spacing w:after="480"/>
              <w:rPr>
                <w:rFonts w:cstheme="minorHAnsi"/>
              </w:rPr>
            </w:pPr>
            <w:r w:rsidRPr="00AE228E">
              <w:rPr>
                <w:rFonts w:cstheme="minorHAnsi"/>
              </w:rPr>
              <w:t>Har der været brug for professionel hjælp/støtte til den motoriske udvikling?</w:t>
            </w:r>
          </w:p>
        </w:tc>
      </w:tr>
      <w:tr w:rsidR="00AE228E" w:rsidRPr="00AE228E" w:rsidTr="00453A98">
        <w:trPr>
          <w:cantSplit/>
        </w:trPr>
        <w:tc>
          <w:tcPr>
            <w:tcW w:w="9284" w:type="dxa"/>
          </w:tcPr>
          <w:p w:rsidR="00AE228E" w:rsidRPr="00AE228E" w:rsidRDefault="00AE228E" w:rsidP="00453A98">
            <w:pPr>
              <w:spacing w:after="480"/>
              <w:rPr>
                <w:rFonts w:cstheme="minorHAnsi"/>
              </w:rPr>
            </w:pPr>
            <w:r w:rsidRPr="00AE228E">
              <w:rPr>
                <w:rFonts w:cstheme="minorHAnsi"/>
              </w:rPr>
              <w:t>Er der i det daglige motoriske vanskeligheder (med balance, koordination eller andet)?</w:t>
            </w:r>
          </w:p>
        </w:tc>
      </w:tr>
    </w:tbl>
    <w:p w:rsidR="00AE228E" w:rsidRPr="00AE228E" w:rsidRDefault="00AE228E" w:rsidP="00AE228E">
      <w:pPr>
        <w:pStyle w:val="Overskrift1"/>
        <w:spacing w:before="240" w:after="120"/>
        <w:rPr>
          <w:sz w:val="20"/>
          <w:szCs w:val="20"/>
        </w:rPr>
      </w:pPr>
      <w:r w:rsidRPr="00AE228E">
        <w:rPr>
          <w:sz w:val="20"/>
          <w:szCs w:val="20"/>
        </w:rPr>
        <w:t>Sproglig udvikling / hørelse (før skaden)</w:t>
      </w:r>
      <w:r w:rsidR="0083344C">
        <w:rPr>
          <w:sz w:val="20"/>
          <w:szCs w:val="20"/>
        </w:rPr>
        <w:t>: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  <w:tblDescription w:val="Skema vedrørende sproglig udvikling og hørelse før skaden"/>
      </w:tblPr>
      <w:tblGrid>
        <w:gridCol w:w="9279"/>
      </w:tblGrid>
      <w:tr w:rsidR="00AE228E" w:rsidRPr="00AE228E" w:rsidTr="00453A98">
        <w:trPr>
          <w:cantSplit/>
        </w:trPr>
        <w:tc>
          <w:tcPr>
            <w:tcW w:w="9279" w:type="dxa"/>
          </w:tcPr>
          <w:p w:rsidR="00AE228E" w:rsidRPr="00AE228E" w:rsidRDefault="00AE228E" w:rsidP="00453A98">
            <w:pPr>
              <w:spacing w:after="240"/>
              <w:rPr>
                <w:rFonts w:cstheme="minorHAnsi"/>
              </w:rPr>
            </w:pPr>
            <w:r w:rsidRPr="00AE228E">
              <w:rPr>
                <w:rFonts w:cstheme="minorHAnsi"/>
              </w:rPr>
              <w:t>Hvornår begyndte barnet at tale?</w:t>
            </w:r>
          </w:p>
        </w:tc>
      </w:tr>
      <w:tr w:rsidR="00AE228E" w:rsidRPr="00AE228E" w:rsidTr="00453A98">
        <w:trPr>
          <w:cantSplit/>
        </w:trPr>
        <w:tc>
          <w:tcPr>
            <w:tcW w:w="9279" w:type="dxa"/>
          </w:tcPr>
          <w:p w:rsidR="00AE228E" w:rsidRPr="00AE228E" w:rsidRDefault="00AE228E" w:rsidP="00453A98">
            <w:pPr>
              <w:spacing w:after="480"/>
              <w:rPr>
                <w:rFonts w:cstheme="minorHAnsi"/>
              </w:rPr>
            </w:pPr>
            <w:r w:rsidRPr="00AE228E">
              <w:rPr>
                <w:rFonts w:cstheme="minorHAnsi"/>
              </w:rPr>
              <w:t>Forstår barnet i forhold til alder (ord, sætninger og bøjninger)?</w:t>
            </w:r>
          </w:p>
          <w:p w:rsidR="00AE228E" w:rsidRPr="00AE228E" w:rsidRDefault="00AE228E" w:rsidP="00453A98">
            <w:pPr>
              <w:spacing w:after="480"/>
              <w:rPr>
                <w:rFonts w:cstheme="minorHAnsi"/>
              </w:rPr>
            </w:pPr>
            <w:r w:rsidRPr="00AE228E">
              <w:rPr>
                <w:rFonts w:cstheme="minorHAnsi"/>
              </w:rPr>
              <w:t>Forstår barnet en kollektiv besked svarende til sin alder?</w:t>
            </w:r>
          </w:p>
        </w:tc>
      </w:tr>
      <w:tr w:rsidR="00AE228E" w:rsidRPr="00AE228E" w:rsidTr="00453A98">
        <w:trPr>
          <w:cantSplit/>
        </w:trPr>
        <w:tc>
          <w:tcPr>
            <w:tcW w:w="9279" w:type="dxa"/>
          </w:tcPr>
          <w:p w:rsidR="00AE228E" w:rsidRPr="00AE228E" w:rsidRDefault="00AE228E" w:rsidP="00453A98">
            <w:pPr>
              <w:spacing w:after="480"/>
              <w:rPr>
                <w:rFonts w:cstheme="minorHAnsi"/>
              </w:rPr>
            </w:pPr>
            <w:r w:rsidRPr="00AE228E">
              <w:rPr>
                <w:rFonts w:cstheme="minorHAnsi"/>
              </w:rPr>
              <w:t>Kan barnet tale svarende til sin alder?</w:t>
            </w:r>
          </w:p>
        </w:tc>
      </w:tr>
      <w:tr w:rsidR="00AE228E" w:rsidRPr="00AE228E" w:rsidTr="00453A98">
        <w:trPr>
          <w:cantSplit/>
        </w:trPr>
        <w:tc>
          <w:tcPr>
            <w:tcW w:w="9279" w:type="dxa"/>
          </w:tcPr>
          <w:p w:rsidR="00AE228E" w:rsidRPr="00AE228E" w:rsidRDefault="00AE228E" w:rsidP="00453A98">
            <w:pPr>
              <w:spacing w:after="480"/>
              <w:rPr>
                <w:rFonts w:cstheme="minorHAnsi"/>
              </w:rPr>
            </w:pPr>
            <w:r w:rsidRPr="00AE228E">
              <w:rPr>
                <w:rFonts w:cstheme="minorHAnsi"/>
              </w:rPr>
              <w:t>Problemer med sprogudviklingen (beskriv hvilke, og hvad der har været gjort):</w:t>
            </w:r>
          </w:p>
        </w:tc>
      </w:tr>
      <w:tr w:rsidR="00AE228E" w:rsidRPr="00AE228E" w:rsidTr="00453A98">
        <w:trPr>
          <w:cantSplit/>
        </w:trPr>
        <w:tc>
          <w:tcPr>
            <w:tcW w:w="9279" w:type="dxa"/>
          </w:tcPr>
          <w:p w:rsidR="00AE228E" w:rsidRPr="00AE228E" w:rsidRDefault="00AE228E" w:rsidP="00453A98">
            <w:pPr>
              <w:spacing w:after="480"/>
              <w:rPr>
                <w:rFonts w:cstheme="minorHAnsi"/>
              </w:rPr>
            </w:pPr>
            <w:r w:rsidRPr="00AE228E">
              <w:rPr>
                <w:rFonts w:cstheme="minorHAnsi"/>
              </w:rPr>
              <w:t>Problemer med hørelsen (beskriv hvilke, og hvad der har været gjort - herunder også gentagne mellemørebetændelser)</w:t>
            </w:r>
          </w:p>
        </w:tc>
      </w:tr>
      <w:tr w:rsidR="00AE228E" w:rsidRPr="00AE228E" w:rsidTr="00453A98">
        <w:trPr>
          <w:cantSplit/>
        </w:trPr>
        <w:tc>
          <w:tcPr>
            <w:tcW w:w="9279" w:type="dxa"/>
          </w:tcPr>
          <w:p w:rsidR="00AE228E" w:rsidRPr="00AE228E" w:rsidRDefault="00AE228E" w:rsidP="00453A98">
            <w:pPr>
              <w:rPr>
                <w:rFonts w:cstheme="minorHAnsi"/>
              </w:rPr>
            </w:pPr>
            <w:r w:rsidRPr="00AE228E">
              <w:rPr>
                <w:rFonts w:cstheme="minorHAnsi"/>
              </w:rPr>
              <w:t>Tales andre sprog end dansk i hjemmet?</w:t>
            </w:r>
          </w:p>
          <w:p w:rsidR="00AE228E" w:rsidRPr="00AE228E" w:rsidRDefault="00AE228E" w:rsidP="00453A98">
            <w:pPr>
              <w:spacing w:after="480"/>
              <w:rPr>
                <w:rFonts w:cstheme="minorHAnsi"/>
              </w:rPr>
            </w:pPr>
            <w:r w:rsidRPr="00AE228E">
              <w:rPr>
                <w:rFonts w:cstheme="minorHAnsi"/>
              </w:rPr>
              <w:t>Hvilke?</w:t>
            </w:r>
          </w:p>
          <w:p w:rsidR="00AE228E" w:rsidRPr="00AE228E" w:rsidRDefault="00AE228E" w:rsidP="00453A98">
            <w:pPr>
              <w:spacing w:after="480"/>
              <w:rPr>
                <w:rFonts w:cstheme="minorHAnsi"/>
              </w:rPr>
            </w:pPr>
            <w:r w:rsidRPr="00AE228E">
              <w:rPr>
                <w:rFonts w:cstheme="minorHAnsi"/>
              </w:rPr>
              <w:t>Hvordan er barnet i stand til at forstå og tale disse andre sprog?</w:t>
            </w:r>
          </w:p>
        </w:tc>
      </w:tr>
    </w:tbl>
    <w:p w:rsidR="00AE228E" w:rsidRDefault="00AE228E">
      <w:r>
        <w:br w:type="page"/>
      </w:r>
    </w:p>
    <w:p w:rsidR="00AE228E" w:rsidRPr="00AE228E" w:rsidRDefault="00AE228E" w:rsidP="00AE228E">
      <w:pPr>
        <w:pStyle w:val="Overskrift1"/>
        <w:spacing w:after="120"/>
        <w:rPr>
          <w:sz w:val="20"/>
          <w:szCs w:val="20"/>
        </w:rPr>
      </w:pPr>
      <w:r w:rsidRPr="00AE228E">
        <w:rPr>
          <w:sz w:val="20"/>
          <w:szCs w:val="20"/>
        </w:rPr>
        <w:lastRenderedPageBreak/>
        <w:t>Pasning og fritid (før skaden):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  <w:tblDescription w:val="Skema vedrrørende pasning og fritid før skaden"/>
      </w:tblPr>
      <w:tblGrid>
        <w:gridCol w:w="9279"/>
      </w:tblGrid>
      <w:tr w:rsidR="00AE228E" w:rsidRPr="00AE228E" w:rsidTr="00453A98">
        <w:trPr>
          <w:cantSplit/>
        </w:trPr>
        <w:tc>
          <w:tcPr>
            <w:tcW w:w="9279" w:type="dxa"/>
          </w:tcPr>
          <w:p w:rsidR="00AE228E" w:rsidRPr="00AE228E" w:rsidRDefault="00AE228E" w:rsidP="00AE228E">
            <w:pPr>
              <w:spacing w:after="240"/>
              <w:rPr>
                <w:rFonts w:cstheme="minorHAnsi"/>
              </w:rPr>
            </w:pPr>
            <w:r w:rsidRPr="00AE228E">
              <w:rPr>
                <w:rFonts w:cstheme="minorHAnsi"/>
              </w:rPr>
              <w:t>Hvad laver barnet, når det selv kan bestemme?</w:t>
            </w:r>
          </w:p>
        </w:tc>
      </w:tr>
      <w:tr w:rsidR="00AE228E" w:rsidRPr="00AE228E" w:rsidTr="00453A98">
        <w:trPr>
          <w:cantSplit/>
        </w:trPr>
        <w:tc>
          <w:tcPr>
            <w:tcW w:w="9279" w:type="dxa"/>
          </w:tcPr>
          <w:p w:rsidR="00AE228E" w:rsidRPr="00AE228E" w:rsidRDefault="00AE228E" w:rsidP="00AE228E">
            <w:pPr>
              <w:spacing w:after="240"/>
              <w:rPr>
                <w:rFonts w:cstheme="minorHAnsi"/>
              </w:rPr>
            </w:pPr>
            <w:r w:rsidRPr="00AE228E">
              <w:rPr>
                <w:rFonts w:cstheme="minorHAnsi"/>
              </w:rPr>
              <w:t>Hvilke fritidsinteresser har barnet (f.eks. spejder, sport eller fritidsjob)?</w:t>
            </w:r>
          </w:p>
        </w:tc>
      </w:tr>
      <w:tr w:rsidR="00AE228E" w:rsidRPr="00AE228E" w:rsidTr="00453A98">
        <w:trPr>
          <w:cantSplit/>
        </w:trPr>
        <w:tc>
          <w:tcPr>
            <w:tcW w:w="9279" w:type="dxa"/>
          </w:tcPr>
          <w:p w:rsidR="00AE228E" w:rsidRPr="00AE228E" w:rsidRDefault="00AE228E" w:rsidP="00AE228E">
            <w:pPr>
              <w:spacing w:after="360"/>
              <w:rPr>
                <w:rFonts w:cstheme="minorHAnsi"/>
              </w:rPr>
            </w:pPr>
            <w:r w:rsidRPr="00AE228E">
              <w:rPr>
                <w:rFonts w:cstheme="minorHAnsi"/>
              </w:rPr>
              <w:t>Pasning (v</w:t>
            </w:r>
            <w:r>
              <w:rPr>
                <w:rFonts w:cstheme="minorHAnsi"/>
              </w:rPr>
              <w:t>uggestue, dagpleje, børnehave):</w:t>
            </w:r>
          </w:p>
          <w:p w:rsidR="00AE228E" w:rsidRPr="00AE228E" w:rsidRDefault="00AE228E" w:rsidP="00AE228E">
            <w:pPr>
              <w:spacing w:after="360"/>
              <w:rPr>
                <w:rFonts w:cstheme="minorHAnsi"/>
              </w:rPr>
            </w:pPr>
            <w:r w:rsidRPr="00AE228E">
              <w:rPr>
                <w:rFonts w:cstheme="minorHAnsi"/>
              </w:rPr>
              <w:t>Evt. institutionsskift og barnets trivsel de forskellige steder:</w:t>
            </w:r>
          </w:p>
        </w:tc>
      </w:tr>
      <w:tr w:rsidR="00AE228E" w:rsidRPr="00AE228E" w:rsidTr="00453A98">
        <w:trPr>
          <w:cantSplit/>
        </w:trPr>
        <w:tc>
          <w:tcPr>
            <w:tcW w:w="9279" w:type="dxa"/>
          </w:tcPr>
          <w:p w:rsidR="00AE228E" w:rsidRPr="00AE228E" w:rsidRDefault="00AE228E" w:rsidP="00AE228E">
            <w:pPr>
              <w:spacing w:after="240"/>
              <w:rPr>
                <w:rFonts w:cstheme="minorHAnsi"/>
              </w:rPr>
            </w:pPr>
            <w:r w:rsidRPr="00AE228E">
              <w:rPr>
                <w:rFonts w:cstheme="minorHAnsi"/>
              </w:rPr>
              <w:t>Er barnet i SFO/klub eller lignende, og hvordan trives barnet der?</w:t>
            </w:r>
          </w:p>
        </w:tc>
      </w:tr>
      <w:tr w:rsidR="00AE228E" w:rsidRPr="00AE228E" w:rsidTr="00453A98">
        <w:trPr>
          <w:cantSplit/>
        </w:trPr>
        <w:tc>
          <w:tcPr>
            <w:tcW w:w="9279" w:type="dxa"/>
          </w:tcPr>
          <w:p w:rsidR="00AE228E" w:rsidRPr="00AE228E" w:rsidRDefault="00AE228E" w:rsidP="00AE228E">
            <w:pPr>
              <w:spacing w:after="360"/>
              <w:rPr>
                <w:rFonts w:cstheme="minorHAnsi"/>
              </w:rPr>
            </w:pPr>
            <w:r w:rsidRPr="00AE228E">
              <w:rPr>
                <w:rFonts w:cstheme="minorHAnsi"/>
              </w:rPr>
              <w:t>Hvornår er barnet startet i skole?</w:t>
            </w:r>
          </w:p>
          <w:p w:rsidR="00AE228E" w:rsidRPr="00AE228E" w:rsidRDefault="00AE228E" w:rsidP="00AE228E">
            <w:pPr>
              <w:spacing w:after="360"/>
              <w:rPr>
                <w:rFonts w:cstheme="minorHAnsi"/>
              </w:rPr>
            </w:pPr>
            <w:r>
              <w:rPr>
                <w:rFonts w:cstheme="minorHAnsi"/>
              </w:rPr>
              <w:t>Generel trivsel i skolen:</w:t>
            </w:r>
          </w:p>
        </w:tc>
      </w:tr>
    </w:tbl>
    <w:p w:rsidR="00AE228E" w:rsidRPr="00AE228E" w:rsidRDefault="00AE228E" w:rsidP="00AE228E">
      <w:pPr>
        <w:pStyle w:val="Overskrift1"/>
        <w:spacing w:before="240" w:after="120"/>
        <w:rPr>
          <w:sz w:val="20"/>
          <w:szCs w:val="20"/>
        </w:rPr>
      </w:pPr>
      <w:r w:rsidRPr="00AE228E">
        <w:rPr>
          <w:sz w:val="20"/>
          <w:szCs w:val="20"/>
        </w:rPr>
        <w:t xml:space="preserve">Barnets kontakt med andre (før skaden): 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279"/>
      </w:tblGrid>
      <w:tr w:rsidR="00AE228E" w:rsidRPr="00AE228E" w:rsidTr="00453A98">
        <w:tc>
          <w:tcPr>
            <w:tcW w:w="9279" w:type="dxa"/>
          </w:tcPr>
          <w:p w:rsidR="00AE228E" w:rsidRPr="00AE228E" w:rsidRDefault="00AE228E" w:rsidP="00AE228E">
            <w:p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Forældrene og søskende:</w:t>
            </w:r>
          </w:p>
        </w:tc>
      </w:tr>
      <w:tr w:rsidR="00AE228E" w:rsidRPr="00AE228E" w:rsidTr="00453A98">
        <w:tc>
          <w:tcPr>
            <w:tcW w:w="9279" w:type="dxa"/>
          </w:tcPr>
          <w:p w:rsidR="00AE228E" w:rsidRPr="00AE228E" w:rsidRDefault="00AE228E" w:rsidP="00AE228E">
            <w:pPr>
              <w:spacing w:after="240"/>
              <w:rPr>
                <w:rFonts w:cstheme="minorHAnsi"/>
              </w:rPr>
            </w:pPr>
            <w:r w:rsidRPr="00AE228E">
              <w:rPr>
                <w:rFonts w:cstheme="minorHAnsi"/>
              </w:rPr>
              <w:t>Lærere og pædagoger:</w:t>
            </w:r>
          </w:p>
        </w:tc>
      </w:tr>
      <w:tr w:rsidR="00AE228E" w:rsidRPr="00AE228E" w:rsidTr="00453A98">
        <w:tc>
          <w:tcPr>
            <w:tcW w:w="9279" w:type="dxa"/>
          </w:tcPr>
          <w:p w:rsidR="00AE228E" w:rsidRPr="00AE228E" w:rsidRDefault="00AE228E" w:rsidP="00AE228E">
            <w:pPr>
              <w:spacing w:after="240"/>
              <w:rPr>
                <w:rFonts w:cstheme="minorHAnsi"/>
              </w:rPr>
            </w:pPr>
            <w:r w:rsidRPr="00AE228E">
              <w:rPr>
                <w:rFonts w:cstheme="minorHAnsi"/>
              </w:rPr>
              <w:t>Andre væsentlige personer i barnets liv:</w:t>
            </w:r>
          </w:p>
        </w:tc>
      </w:tr>
      <w:tr w:rsidR="00AE228E" w:rsidRPr="00AE228E" w:rsidTr="00453A98">
        <w:tc>
          <w:tcPr>
            <w:tcW w:w="9279" w:type="dxa"/>
          </w:tcPr>
          <w:p w:rsidR="00AE228E" w:rsidRPr="00AE228E" w:rsidRDefault="00AE228E" w:rsidP="00AE228E">
            <w:pPr>
              <w:spacing w:after="240"/>
              <w:rPr>
                <w:rFonts w:cstheme="minorHAnsi"/>
              </w:rPr>
            </w:pPr>
            <w:r w:rsidRPr="00AE228E">
              <w:rPr>
                <w:rFonts w:cstheme="minorHAnsi"/>
              </w:rPr>
              <w:t>Venner:</w:t>
            </w:r>
          </w:p>
        </w:tc>
      </w:tr>
    </w:tbl>
    <w:p w:rsidR="00AE228E" w:rsidRPr="00AE228E" w:rsidRDefault="00AE228E" w:rsidP="00AE228E">
      <w:pPr>
        <w:pStyle w:val="Overskrift1"/>
        <w:spacing w:before="240" w:after="120"/>
        <w:rPr>
          <w:sz w:val="20"/>
          <w:szCs w:val="20"/>
        </w:rPr>
      </w:pPr>
      <w:r w:rsidRPr="00AE228E">
        <w:rPr>
          <w:sz w:val="20"/>
          <w:szCs w:val="20"/>
        </w:rPr>
        <w:t>Indlæring (skolebørn – før skaden)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4"/>
      </w:tblGrid>
      <w:tr w:rsidR="00AE228E" w:rsidRPr="00AE228E" w:rsidTr="00453A98">
        <w:tc>
          <w:tcPr>
            <w:tcW w:w="8984" w:type="dxa"/>
          </w:tcPr>
          <w:p w:rsidR="00AE228E" w:rsidRPr="00AE228E" w:rsidRDefault="00AE228E" w:rsidP="00AE228E">
            <w:pPr>
              <w:spacing w:after="360"/>
              <w:rPr>
                <w:rFonts w:cstheme="minorHAnsi"/>
              </w:rPr>
            </w:pPr>
            <w:r>
              <w:rPr>
                <w:rFonts w:cstheme="minorHAnsi"/>
              </w:rPr>
              <w:t>Hvordan læser barnet?</w:t>
            </w:r>
          </w:p>
          <w:p w:rsidR="00AE228E" w:rsidRPr="00AE228E" w:rsidRDefault="00AE228E" w:rsidP="00AE228E">
            <w:pPr>
              <w:spacing w:after="360"/>
              <w:rPr>
                <w:rFonts w:cstheme="minorHAnsi"/>
              </w:rPr>
            </w:pPr>
            <w:r w:rsidRPr="00AE228E">
              <w:rPr>
                <w:rFonts w:cstheme="minorHAnsi"/>
              </w:rPr>
              <w:t>Kan barnet lide at læse?</w:t>
            </w:r>
          </w:p>
        </w:tc>
      </w:tr>
      <w:tr w:rsidR="00AE228E" w:rsidRPr="00AE228E" w:rsidTr="00453A98">
        <w:tc>
          <w:tcPr>
            <w:tcW w:w="8984" w:type="dxa"/>
          </w:tcPr>
          <w:p w:rsidR="00AE228E" w:rsidRPr="00AE228E" w:rsidRDefault="00AE228E" w:rsidP="00453A98">
            <w:pPr>
              <w:rPr>
                <w:rFonts w:cstheme="minorHAnsi"/>
              </w:rPr>
            </w:pPr>
            <w:r w:rsidRPr="00AE228E">
              <w:rPr>
                <w:rFonts w:cstheme="minorHAnsi"/>
              </w:rPr>
              <w:t>Hvordan skriver barnet?</w:t>
            </w:r>
          </w:p>
          <w:p w:rsidR="00AE228E" w:rsidRPr="00AE228E" w:rsidRDefault="00AE228E" w:rsidP="00AE228E">
            <w:pPr>
              <w:spacing w:before="360" w:after="360"/>
              <w:rPr>
                <w:rFonts w:cstheme="minorHAnsi"/>
              </w:rPr>
            </w:pPr>
            <w:r w:rsidRPr="00AE228E">
              <w:rPr>
                <w:rFonts w:cstheme="minorHAnsi"/>
              </w:rPr>
              <w:t>Kan barnet lide at skrive?</w:t>
            </w:r>
          </w:p>
        </w:tc>
      </w:tr>
      <w:tr w:rsidR="00AE228E" w:rsidRPr="00AE228E" w:rsidTr="00453A98">
        <w:tc>
          <w:tcPr>
            <w:tcW w:w="8984" w:type="dxa"/>
          </w:tcPr>
          <w:p w:rsidR="00AE228E" w:rsidRPr="00AE228E" w:rsidRDefault="00AE228E" w:rsidP="00453A98">
            <w:pPr>
              <w:rPr>
                <w:rFonts w:cstheme="minorHAnsi"/>
              </w:rPr>
            </w:pPr>
            <w:r w:rsidRPr="00AE228E">
              <w:rPr>
                <w:rFonts w:cstheme="minorHAnsi"/>
              </w:rPr>
              <w:t>Hvordan klarer barnet sig i regning/matematik?</w:t>
            </w:r>
          </w:p>
          <w:p w:rsidR="00AE228E" w:rsidRPr="00AE228E" w:rsidRDefault="00AE228E" w:rsidP="00AE228E">
            <w:pPr>
              <w:spacing w:before="360" w:after="360"/>
              <w:rPr>
                <w:rFonts w:cstheme="minorHAnsi"/>
              </w:rPr>
            </w:pPr>
            <w:r w:rsidRPr="00AE228E">
              <w:rPr>
                <w:rFonts w:cstheme="minorHAnsi"/>
              </w:rPr>
              <w:t>Kan barnet lide regning/matematik?</w:t>
            </w:r>
          </w:p>
        </w:tc>
      </w:tr>
      <w:tr w:rsidR="00AE228E" w:rsidRPr="00AE228E" w:rsidTr="00453A98">
        <w:tc>
          <w:tcPr>
            <w:tcW w:w="8984" w:type="dxa"/>
          </w:tcPr>
          <w:p w:rsidR="00AE228E" w:rsidRPr="00AE228E" w:rsidRDefault="00AE228E" w:rsidP="00AE228E">
            <w:pPr>
              <w:spacing w:after="240"/>
              <w:rPr>
                <w:rFonts w:cstheme="minorHAnsi"/>
              </w:rPr>
            </w:pPr>
            <w:r w:rsidRPr="00AE228E">
              <w:rPr>
                <w:rFonts w:cstheme="minorHAnsi"/>
              </w:rPr>
              <w:t>Har barnet faglige problemer i skolen?</w:t>
            </w:r>
          </w:p>
        </w:tc>
      </w:tr>
      <w:tr w:rsidR="00AE228E" w:rsidRPr="00AE228E" w:rsidTr="00453A98">
        <w:tc>
          <w:tcPr>
            <w:tcW w:w="8984" w:type="dxa"/>
          </w:tcPr>
          <w:p w:rsidR="00AE228E" w:rsidRPr="00AE228E" w:rsidRDefault="00AE228E" w:rsidP="00AE228E">
            <w:pPr>
              <w:spacing w:after="240"/>
              <w:rPr>
                <w:rFonts w:cstheme="minorHAnsi"/>
              </w:rPr>
            </w:pPr>
            <w:r w:rsidRPr="00AE228E">
              <w:rPr>
                <w:rFonts w:cstheme="minorHAnsi"/>
              </w:rPr>
              <w:t>Hvad er barnets bedste fag i skolen?</w:t>
            </w:r>
          </w:p>
        </w:tc>
      </w:tr>
    </w:tbl>
    <w:p w:rsidR="00AE228E" w:rsidRDefault="00AE228E">
      <w:r>
        <w:br w:type="page"/>
      </w:r>
    </w:p>
    <w:p w:rsidR="00AE228E" w:rsidRPr="00AE228E" w:rsidRDefault="00AE228E" w:rsidP="00966874">
      <w:pPr>
        <w:pStyle w:val="Overskrift1"/>
        <w:spacing w:before="240" w:after="120"/>
        <w:rPr>
          <w:rFonts w:cstheme="minorHAnsi"/>
          <w:sz w:val="20"/>
          <w:szCs w:val="20"/>
        </w:rPr>
      </w:pPr>
      <w:r w:rsidRPr="00AE228E">
        <w:rPr>
          <w:rFonts w:cstheme="minorHAnsi"/>
          <w:sz w:val="20"/>
          <w:szCs w:val="20"/>
        </w:rPr>
        <w:lastRenderedPageBreak/>
        <w:t>Andet (før skaden):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4"/>
      </w:tblGrid>
      <w:tr w:rsidR="00AE228E" w:rsidRPr="00AE228E" w:rsidTr="00453A98">
        <w:tc>
          <w:tcPr>
            <w:tcW w:w="8984" w:type="dxa"/>
          </w:tcPr>
          <w:p w:rsidR="00AE228E" w:rsidRPr="00AE228E" w:rsidRDefault="00AE228E" w:rsidP="00453A98">
            <w:pPr>
              <w:rPr>
                <w:rFonts w:cstheme="minorHAnsi"/>
              </w:rPr>
            </w:pPr>
            <w:r w:rsidRPr="00AE228E">
              <w:rPr>
                <w:rFonts w:cstheme="minorHAnsi"/>
              </w:rPr>
              <w:t>Har der tidligere været behov for hjælp fra skolepsykolog, talepædagog eller andre?</w:t>
            </w:r>
          </w:p>
          <w:p w:rsidR="00AE228E" w:rsidRPr="00AE228E" w:rsidRDefault="00AE228E" w:rsidP="00966874">
            <w:pPr>
              <w:spacing w:before="360" w:after="600"/>
              <w:rPr>
                <w:rFonts w:cstheme="minorHAnsi"/>
              </w:rPr>
            </w:pPr>
            <w:r w:rsidRPr="00AE228E">
              <w:rPr>
                <w:rFonts w:cstheme="minorHAnsi"/>
              </w:rPr>
              <w:t>Har der været iværksat støtteforanstaltning (f.eks. støtte- eller talepædagog, specialundervisning, hjemmevejledning)? Beskriv hvilke og omfanget</w:t>
            </w:r>
          </w:p>
        </w:tc>
      </w:tr>
      <w:tr w:rsidR="00AE228E" w:rsidRPr="00AE228E" w:rsidTr="00453A98">
        <w:tc>
          <w:tcPr>
            <w:tcW w:w="8984" w:type="dxa"/>
          </w:tcPr>
          <w:p w:rsidR="00AE228E" w:rsidRPr="00AE228E" w:rsidRDefault="00AE228E" w:rsidP="00966874">
            <w:pPr>
              <w:spacing w:after="960"/>
              <w:rPr>
                <w:rFonts w:cstheme="minorHAnsi"/>
              </w:rPr>
            </w:pPr>
            <w:r w:rsidRPr="00AE228E">
              <w:rPr>
                <w:rFonts w:cstheme="minorHAnsi"/>
              </w:rPr>
              <w:t>Barnets styrkesider (f.eks. hvad barnet er god til, og hvad der gør barnet rigtig glad):</w:t>
            </w:r>
          </w:p>
        </w:tc>
      </w:tr>
      <w:tr w:rsidR="00AE228E" w:rsidRPr="00AE228E" w:rsidTr="00453A98">
        <w:tc>
          <w:tcPr>
            <w:tcW w:w="8984" w:type="dxa"/>
          </w:tcPr>
          <w:p w:rsidR="00AE228E" w:rsidRPr="00AE228E" w:rsidRDefault="00AE228E" w:rsidP="00966874">
            <w:pPr>
              <w:spacing w:after="960"/>
              <w:rPr>
                <w:rFonts w:cstheme="minorHAnsi"/>
              </w:rPr>
            </w:pPr>
            <w:r w:rsidRPr="00AE228E">
              <w:rPr>
                <w:rFonts w:cstheme="minorHAnsi"/>
              </w:rPr>
              <w:br w:type="page"/>
              <w:t>Ændringer i barnets adfærd, trivsel og udvikling inden for det seneste år, som har givet anledning til særlig bekymring eller glæde:</w:t>
            </w:r>
          </w:p>
        </w:tc>
      </w:tr>
    </w:tbl>
    <w:p w:rsidR="00AE228E" w:rsidRPr="00966874" w:rsidRDefault="00AE228E" w:rsidP="00966874">
      <w:pPr>
        <w:pStyle w:val="Overskrift1"/>
        <w:spacing w:before="240" w:after="120"/>
        <w:rPr>
          <w:sz w:val="20"/>
          <w:szCs w:val="20"/>
        </w:rPr>
      </w:pPr>
      <w:r w:rsidRPr="00966874">
        <w:rPr>
          <w:bCs/>
          <w:sz w:val="20"/>
          <w:szCs w:val="20"/>
        </w:rPr>
        <w:t xml:space="preserve">Beskrivelse af </w:t>
      </w:r>
      <w:r w:rsidRPr="00966874">
        <w:rPr>
          <w:sz w:val="20"/>
          <w:szCs w:val="20"/>
        </w:rPr>
        <w:t>sygdommen eller ulykken, der medførte hjerneskade hos barnet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E228E" w:rsidRPr="00AE228E" w:rsidTr="00453A98">
        <w:tc>
          <w:tcPr>
            <w:tcW w:w="9778" w:type="dxa"/>
            <w:shd w:val="clear" w:color="auto" w:fill="auto"/>
          </w:tcPr>
          <w:p w:rsidR="00AE228E" w:rsidRPr="00966874" w:rsidRDefault="00AE228E" w:rsidP="00966874">
            <w:pPr>
              <w:spacing w:after="960"/>
              <w:rPr>
                <w:rFonts w:cstheme="minorHAnsi"/>
                <w:bCs/>
              </w:rPr>
            </w:pPr>
            <w:r w:rsidRPr="00AE228E">
              <w:rPr>
                <w:rFonts w:cstheme="minorHAnsi"/>
              </w:rPr>
              <w:t>Hvad er der sket</w:t>
            </w:r>
            <w:r w:rsidRPr="00AE228E">
              <w:rPr>
                <w:rFonts w:cstheme="minorHAnsi"/>
                <w:bCs/>
              </w:rPr>
              <w:t xml:space="preserve"> (hvordan skete ulykken, hvordan viste sygdommen sig mv)</w:t>
            </w:r>
          </w:p>
        </w:tc>
      </w:tr>
      <w:tr w:rsidR="00AE228E" w:rsidRPr="00AE228E" w:rsidTr="00453A98">
        <w:tc>
          <w:tcPr>
            <w:tcW w:w="9778" w:type="dxa"/>
            <w:shd w:val="clear" w:color="auto" w:fill="auto"/>
          </w:tcPr>
          <w:p w:rsidR="00AE228E" w:rsidRPr="00966874" w:rsidRDefault="00AE228E" w:rsidP="00966874">
            <w:pPr>
              <w:spacing w:after="480"/>
              <w:rPr>
                <w:b/>
                <w:bCs/>
              </w:rPr>
            </w:pPr>
            <w:r w:rsidRPr="00AE228E">
              <w:t>Hvor og hvor længe var barnet indlagt på sygehus?</w:t>
            </w:r>
          </w:p>
        </w:tc>
      </w:tr>
      <w:tr w:rsidR="00AE228E" w:rsidRPr="00AE228E" w:rsidTr="00453A98">
        <w:tc>
          <w:tcPr>
            <w:tcW w:w="9778" w:type="dxa"/>
            <w:shd w:val="clear" w:color="auto" w:fill="auto"/>
          </w:tcPr>
          <w:p w:rsidR="00AE228E" w:rsidRPr="00966874" w:rsidRDefault="00AE228E" w:rsidP="00966874">
            <w:pPr>
              <w:spacing w:after="240"/>
              <w:rPr>
                <w:b/>
                <w:bCs/>
              </w:rPr>
            </w:pPr>
            <w:r w:rsidRPr="00AE228E">
              <w:t>Var barnet bevidstløst og hvor længe ?</w:t>
            </w:r>
          </w:p>
        </w:tc>
      </w:tr>
      <w:tr w:rsidR="00AE228E" w:rsidRPr="00AE228E" w:rsidTr="00453A98">
        <w:tc>
          <w:tcPr>
            <w:tcW w:w="9778" w:type="dxa"/>
            <w:shd w:val="clear" w:color="auto" w:fill="auto"/>
          </w:tcPr>
          <w:p w:rsidR="00AE228E" w:rsidRPr="00AE228E" w:rsidRDefault="00AE228E" w:rsidP="00966874">
            <w:pPr>
              <w:pStyle w:val="Brdtekst"/>
              <w:spacing w:after="960"/>
              <w:rPr>
                <w:rFonts w:cstheme="minorHAnsi"/>
                <w:b/>
              </w:rPr>
            </w:pPr>
            <w:r w:rsidRPr="00AE228E">
              <w:rPr>
                <w:rFonts w:cstheme="minorHAnsi"/>
              </w:rPr>
              <w:t>Foreligger der resultater fra en hjernescanning? I så fald hvor er den foretaget? Hvornår og hvad er konklusionen?</w:t>
            </w:r>
          </w:p>
        </w:tc>
      </w:tr>
      <w:tr w:rsidR="00AE228E" w:rsidRPr="00AE228E" w:rsidTr="00453A98">
        <w:tc>
          <w:tcPr>
            <w:tcW w:w="9778" w:type="dxa"/>
            <w:shd w:val="clear" w:color="auto" w:fill="auto"/>
          </w:tcPr>
          <w:p w:rsidR="00AE228E" w:rsidRPr="00AE228E" w:rsidRDefault="00AE228E" w:rsidP="00453A98">
            <w:pPr>
              <w:rPr>
                <w:rFonts w:cstheme="minorHAnsi"/>
              </w:rPr>
            </w:pPr>
            <w:r w:rsidRPr="00AE228E">
              <w:rPr>
                <w:rFonts w:cstheme="minorHAnsi"/>
              </w:rPr>
              <w:t>Hvilke former for behandling har barnet fået?</w:t>
            </w:r>
          </w:p>
          <w:p w:rsidR="00AE228E" w:rsidRPr="00966874" w:rsidRDefault="00AE228E" w:rsidP="00966874">
            <w:pPr>
              <w:spacing w:after="480"/>
              <w:rPr>
                <w:rFonts w:cstheme="minorHAnsi"/>
                <w:bCs/>
              </w:rPr>
            </w:pPr>
            <w:r w:rsidRPr="00AE228E">
              <w:rPr>
                <w:rFonts w:cstheme="minorHAnsi"/>
                <w:bCs/>
              </w:rPr>
              <w:t xml:space="preserve">(f.eks. </w:t>
            </w:r>
            <w:proofErr w:type="spellStart"/>
            <w:r w:rsidRPr="00AE228E">
              <w:rPr>
                <w:rFonts w:cstheme="minorHAnsi"/>
                <w:bCs/>
              </w:rPr>
              <w:t>kemo</w:t>
            </w:r>
            <w:proofErr w:type="spellEnd"/>
            <w:r w:rsidRPr="00AE228E">
              <w:rPr>
                <w:rFonts w:cstheme="minorHAnsi"/>
                <w:bCs/>
              </w:rPr>
              <w:t>, stråler, operation eller medicin)</w:t>
            </w:r>
          </w:p>
        </w:tc>
      </w:tr>
      <w:tr w:rsidR="00AE228E" w:rsidRPr="00AE228E" w:rsidTr="00453A98">
        <w:tc>
          <w:tcPr>
            <w:tcW w:w="9778" w:type="dxa"/>
            <w:shd w:val="clear" w:color="auto" w:fill="auto"/>
          </w:tcPr>
          <w:p w:rsidR="00AE228E" w:rsidRPr="00966874" w:rsidRDefault="00AE228E" w:rsidP="00966874">
            <w:pPr>
              <w:spacing w:after="960"/>
              <w:rPr>
                <w:rFonts w:cstheme="minorHAnsi"/>
                <w:bCs/>
              </w:rPr>
            </w:pPr>
            <w:r w:rsidRPr="00AE228E">
              <w:rPr>
                <w:rFonts w:cstheme="minorHAnsi"/>
              </w:rPr>
              <w:t xml:space="preserve">Hvad var de væsentligste tegn på sygdommen eller skaden i det akutte forløb og efter ca. 2 måneder? </w:t>
            </w:r>
            <w:r w:rsidRPr="00AE228E">
              <w:rPr>
                <w:rFonts w:cstheme="minorHAnsi"/>
                <w:bCs/>
              </w:rPr>
              <w:t>(fx  i forhold til motorik, energi, sprog og hukommelse)</w:t>
            </w:r>
          </w:p>
        </w:tc>
      </w:tr>
      <w:tr w:rsidR="00AE228E" w:rsidRPr="00AE228E" w:rsidTr="00453A98">
        <w:tc>
          <w:tcPr>
            <w:tcW w:w="9778" w:type="dxa"/>
            <w:shd w:val="clear" w:color="auto" w:fill="auto"/>
          </w:tcPr>
          <w:p w:rsidR="00AE228E" w:rsidRPr="00966874" w:rsidRDefault="00AE228E" w:rsidP="00966874">
            <w:pPr>
              <w:spacing w:after="240"/>
              <w:rPr>
                <w:b/>
                <w:bCs/>
              </w:rPr>
            </w:pPr>
            <w:r w:rsidRPr="00AE228E">
              <w:t>Er der planlagt yderligere behandling eller kontakt til sygehuset?</w:t>
            </w:r>
          </w:p>
        </w:tc>
      </w:tr>
    </w:tbl>
    <w:p w:rsidR="00AE228E" w:rsidRPr="00AE228E" w:rsidRDefault="00AE228E" w:rsidP="0083344C">
      <w:pPr>
        <w:spacing w:before="120"/>
        <w:rPr>
          <w:rFonts w:cstheme="minorHAnsi"/>
        </w:rPr>
      </w:pPr>
      <w:r w:rsidRPr="00AE228E">
        <w:rPr>
          <w:rFonts w:cstheme="minorHAnsi"/>
        </w:rPr>
        <w:t>Kilde</w:t>
      </w:r>
      <w:hyperlink r:id="rId8" w:tooltip="link til børnehjernekassen" w:history="1">
        <w:r w:rsidRPr="00966874">
          <w:rPr>
            <w:rStyle w:val="Hyperlink"/>
            <w:rFonts w:cstheme="minorHAnsi"/>
          </w:rPr>
          <w:t>: www.børnehjernekassen.dk</w:t>
        </w:r>
      </w:hyperlink>
      <w:r w:rsidRPr="00AE228E">
        <w:rPr>
          <w:rFonts w:cstheme="minorHAnsi"/>
        </w:rPr>
        <w:t xml:space="preserve"> </w:t>
      </w:r>
    </w:p>
    <w:p w:rsidR="00AE228E" w:rsidRPr="00AE228E" w:rsidRDefault="00AE228E" w:rsidP="00AE228E">
      <w:pPr>
        <w:pStyle w:val="Sidefod"/>
        <w:tabs>
          <w:tab w:val="clear" w:pos="4819"/>
          <w:tab w:val="clear" w:pos="9638"/>
        </w:tabs>
        <w:rPr>
          <w:rFonts w:cstheme="minorHAnsi"/>
          <w:bCs/>
        </w:rPr>
      </w:pPr>
    </w:p>
    <w:p w:rsidR="00AE228E" w:rsidRPr="00AE228E" w:rsidRDefault="00AE228E" w:rsidP="00966874">
      <w:pPr>
        <w:rPr>
          <w:rFonts w:cstheme="minorHAnsi"/>
        </w:rPr>
      </w:pPr>
      <w:r w:rsidRPr="00AE228E">
        <w:rPr>
          <w:rFonts w:cstheme="minorHAnsi"/>
        </w:rPr>
        <w:t>Skemaet er udarbejdet af børneneuropsykologerne: Aase Tromborg, Helle Kjærgård og Bente Støvring, 2010.</w:t>
      </w:r>
    </w:p>
    <w:sectPr w:rsidR="00AE228E" w:rsidRPr="00AE228E" w:rsidSect="00397B66">
      <w:headerReference w:type="first" r:id="rId9"/>
      <w:footerReference w:type="first" r:id="rId10"/>
      <w:pgSz w:w="11906" w:h="16838" w:code="9"/>
      <w:pgMar w:top="1701" w:right="1134" w:bottom="1701" w:left="1134" w:header="1134" w:footer="153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0C8" w:rsidRDefault="000500C8" w:rsidP="005D1D2F">
      <w:pPr>
        <w:spacing w:line="240" w:lineRule="auto"/>
      </w:pPr>
      <w:r>
        <w:separator/>
      </w:r>
    </w:p>
  </w:endnote>
  <w:endnote w:type="continuationSeparator" w:id="0">
    <w:p w:rsidR="000500C8" w:rsidRDefault="000500C8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705" w:rsidRPr="009B585B" w:rsidRDefault="00374705" w:rsidP="002B64EC">
    <w:pPr>
      <w:pStyle w:val="Sidefod"/>
      <w:tabs>
        <w:tab w:val="clear" w:pos="4819"/>
        <w:tab w:val="clear" w:pos="9638"/>
        <w:tab w:val="left" w:pos="567"/>
        <w:tab w:val="center" w:pos="1785"/>
      </w:tabs>
      <w:jc w:val="left"/>
      <w:rPr>
        <w:color w:val="FFFFFF" w:themeColor="background1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0C8" w:rsidRDefault="000500C8" w:rsidP="005D1D2F">
      <w:pPr>
        <w:spacing w:line="240" w:lineRule="auto"/>
      </w:pPr>
      <w:r>
        <w:separator/>
      </w:r>
    </w:p>
  </w:footnote>
  <w:footnote w:type="continuationSeparator" w:id="0">
    <w:p w:rsidR="000500C8" w:rsidRDefault="000500C8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B6" w:rsidRDefault="004662B6" w:rsidP="000261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6C2FD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F235E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C058C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1EC04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28BA8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DC5ED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0CE6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A45DA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C054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C881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E4985"/>
    <w:multiLevelType w:val="multilevel"/>
    <w:tmpl w:val="EFE007A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1" w15:restartNumberingAfterBreak="0">
    <w:nsid w:val="426D7F07"/>
    <w:multiLevelType w:val="hybridMultilevel"/>
    <w:tmpl w:val="0A666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BB"/>
    <w:rsid w:val="00004717"/>
    <w:rsid w:val="000150CC"/>
    <w:rsid w:val="00025BF1"/>
    <w:rsid w:val="000261AB"/>
    <w:rsid w:val="00035C14"/>
    <w:rsid w:val="00036895"/>
    <w:rsid w:val="000500C8"/>
    <w:rsid w:val="00063FD8"/>
    <w:rsid w:val="0006519C"/>
    <w:rsid w:val="00125129"/>
    <w:rsid w:val="0012779F"/>
    <w:rsid w:val="00150061"/>
    <w:rsid w:val="001550C5"/>
    <w:rsid w:val="0015645A"/>
    <w:rsid w:val="001648FD"/>
    <w:rsid w:val="00165746"/>
    <w:rsid w:val="00175389"/>
    <w:rsid w:val="00185B98"/>
    <w:rsid w:val="00196007"/>
    <w:rsid w:val="001A0F01"/>
    <w:rsid w:val="001A3938"/>
    <w:rsid w:val="001C6F9C"/>
    <w:rsid w:val="001D61FF"/>
    <w:rsid w:val="001F7143"/>
    <w:rsid w:val="002761B5"/>
    <w:rsid w:val="00281DFB"/>
    <w:rsid w:val="002969EE"/>
    <w:rsid w:val="002A5371"/>
    <w:rsid w:val="002B64EC"/>
    <w:rsid w:val="002B75EA"/>
    <w:rsid w:val="002D63CF"/>
    <w:rsid w:val="002E1A1D"/>
    <w:rsid w:val="00316739"/>
    <w:rsid w:val="0033244C"/>
    <w:rsid w:val="003374E2"/>
    <w:rsid w:val="003410B8"/>
    <w:rsid w:val="00346224"/>
    <w:rsid w:val="00355598"/>
    <w:rsid w:val="00360903"/>
    <w:rsid w:val="003665BF"/>
    <w:rsid w:val="00374705"/>
    <w:rsid w:val="00387772"/>
    <w:rsid w:val="0039745E"/>
    <w:rsid w:val="00397B66"/>
    <w:rsid w:val="003B0171"/>
    <w:rsid w:val="003B3952"/>
    <w:rsid w:val="003C68BA"/>
    <w:rsid w:val="003F0338"/>
    <w:rsid w:val="003F2380"/>
    <w:rsid w:val="003F7D2C"/>
    <w:rsid w:val="00410B6F"/>
    <w:rsid w:val="00420109"/>
    <w:rsid w:val="00451ED3"/>
    <w:rsid w:val="004662B6"/>
    <w:rsid w:val="0046787B"/>
    <w:rsid w:val="004926E0"/>
    <w:rsid w:val="00494F70"/>
    <w:rsid w:val="004B0562"/>
    <w:rsid w:val="004E3668"/>
    <w:rsid w:val="004F0779"/>
    <w:rsid w:val="004F1E9C"/>
    <w:rsid w:val="00536B76"/>
    <w:rsid w:val="00563832"/>
    <w:rsid w:val="0056560F"/>
    <w:rsid w:val="00567603"/>
    <w:rsid w:val="005A434C"/>
    <w:rsid w:val="005B35F1"/>
    <w:rsid w:val="005B4FA3"/>
    <w:rsid w:val="005C0762"/>
    <w:rsid w:val="005C1433"/>
    <w:rsid w:val="005D15F6"/>
    <w:rsid w:val="005D1D2F"/>
    <w:rsid w:val="005D5739"/>
    <w:rsid w:val="005F5EDD"/>
    <w:rsid w:val="005F66F4"/>
    <w:rsid w:val="005F76CF"/>
    <w:rsid w:val="006010A9"/>
    <w:rsid w:val="00603A8C"/>
    <w:rsid w:val="006047D3"/>
    <w:rsid w:val="006222BF"/>
    <w:rsid w:val="00650801"/>
    <w:rsid w:val="00657D87"/>
    <w:rsid w:val="00694521"/>
    <w:rsid w:val="006A7B2E"/>
    <w:rsid w:val="006B7AC8"/>
    <w:rsid w:val="006C512D"/>
    <w:rsid w:val="006C5E8F"/>
    <w:rsid w:val="006D7D30"/>
    <w:rsid w:val="006F5667"/>
    <w:rsid w:val="007157C8"/>
    <w:rsid w:val="007329E2"/>
    <w:rsid w:val="0075024B"/>
    <w:rsid w:val="007811B3"/>
    <w:rsid w:val="00792DBA"/>
    <w:rsid w:val="00792F9A"/>
    <w:rsid w:val="00815544"/>
    <w:rsid w:val="00817BD7"/>
    <w:rsid w:val="008248DF"/>
    <w:rsid w:val="0083344C"/>
    <w:rsid w:val="00860F3D"/>
    <w:rsid w:val="0087367B"/>
    <w:rsid w:val="008B276C"/>
    <w:rsid w:val="008B582C"/>
    <w:rsid w:val="008D5228"/>
    <w:rsid w:val="008E749B"/>
    <w:rsid w:val="008F10C7"/>
    <w:rsid w:val="008F2424"/>
    <w:rsid w:val="00925D50"/>
    <w:rsid w:val="00960744"/>
    <w:rsid w:val="00966874"/>
    <w:rsid w:val="009B585B"/>
    <w:rsid w:val="009D4110"/>
    <w:rsid w:val="009D5AF4"/>
    <w:rsid w:val="009F4C77"/>
    <w:rsid w:val="00A30F55"/>
    <w:rsid w:val="00A3560F"/>
    <w:rsid w:val="00A35C7F"/>
    <w:rsid w:val="00A54D1D"/>
    <w:rsid w:val="00A86A19"/>
    <w:rsid w:val="00AA460C"/>
    <w:rsid w:val="00AE228E"/>
    <w:rsid w:val="00AE3E6E"/>
    <w:rsid w:val="00B047FC"/>
    <w:rsid w:val="00B16983"/>
    <w:rsid w:val="00B26E8D"/>
    <w:rsid w:val="00B43106"/>
    <w:rsid w:val="00B663EE"/>
    <w:rsid w:val="00B839D3"/>
    <w:rsid w:val="00BA3AF3"/>
    <w:rsid w:val="00BF2957"/>
    <w:rsid w:val="00C41243"/>
    <w:rsid w:val="00C54973"/>
    <w:rsid w:val="00C56028"/>
    <w:rsid w:val="00C60748"/>
    <w:rsid w:val="00C802FF"/>
    <w:rsid w:val="00C822A3"/>
    <w:rsid w:val="00C96291"/>
    <w:rsid w:val="00CA117D"/>
    <w:rsid w:val="00CA4D82"/>
    <w:rsid w:val="00CC0459"/>
    <w:rsid w:val="00CC2766"/>
    <w:rsid w:val="00CC441E"/>
    <w:rsid w:val="00CD6667"/>
    <w:rsid w:val="00CE3307"/>
    <w:rsid w:val="00CF40B3"/>
    <w:rsid w:val="00D11230"/>
    <w:rsid w:val="00D16139"/>
    <w:rsid w:val="00D301CB"/>
    <w:rsid w:val="00D35849"/>
    <w:rsid w:val="00D637A4"/>
    <w:rsid w:val="00D63950"/>
    <w:rsid w:val="00D71E82"/>
    <w:rsid w:val="00D77CDD"/>
    <w:rsid w:val="00D81F27"/>
    <w:rsid w:val="00D943A5"/>
    <w:rsid w:val="00DB0220"/>
    <w:rsid w:val="00DB5627"/>
    <w:rsid w:val="00DD096A"/>
    <w:rsid w:val="00DE0538"/>
    <w:rsid w:val="00DF7E42"/>
    <w:rsid w:val="00E14B82"/>
    <w:rsid w:val="00E14BC5"/>
    <w:rsid w:val="00E15211"/>
    <w:rsid w:val="00E202C8"/>
    <w:rsid w:val="00E74E45"/>
    <w:rsid w:val="00E82987"/>
    <w:rsid w:val="00E930B0"/>
    <w:rsid w:val="00EB53BF"/>
    <w:rsid w:val="00EB557F"/>
    <w:rsid w:val="00EC1718"/>
    <w:rsid w:val="00ED4EC7"/>
    <w:rsid w:val="00EE1043"/>
    <w:rsid w:val="00EE4F9A"/>
    <w:rsid w:val="00F113BD"/>
    <w:rsid w:val="00F15483"/>
    <w:rsid w:val="00F228F7"/>
    <w:rsid w:val="00F26CAF"/>
    <w:rsid w:val="00F30F39"/>
    <w:rsid w:val="00F44125"/>
    <w:rsid w:val="00F56CB9"/>
    <w:rsid w:val="00F65F65"/>
    <w:rsid w:val="00F80B21"/>
    <w:rsid w:val="00F947CF"/>
    <w:rsid w:val="00F95DFF"/>
    <w:rsid w:val="00F97C54"/>
    <w:rsid w:val="00FA366B"/>
    <w:rsid w:val="00FA6EBB"/>
    <w:rsid w:val="00FB4FEC"/>
    <w:rsid w:val="00FD3EF3"/>
    <w:rsid w:val="00FE5504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011BD9A-428F-48AA-9CE5-A744BC40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4EC"/>
    <w:pPr>
      <w:spacing w:after="0" w:line="25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qFormat/>
    <w:rsid w:val="006A7B2E"/>
    <w:pPr>
      <w:outlineLvl w:val="0"/>
    </w:pPr>
    <w:rPr>
      <w:color w:val="AF292E" w:themeColor="text2"/>
      <w:sz w:val="60"/>
    </w:rPr>
  </w:style>
  <w:style w:type="paragraph" w:styleId="Overskrift2">
    <w:name w:val="heading 2"/>
    <w:basedOn w:val="Normal"/>
    <w:next w:val="Normal"/>
    <w:link w:val="Overskrift2Tegn"/>
    <w:qFormat/>
    <w:rsid w:val="006A7B2E"/>
    <w:pPr>
      <w:outlineLvl w:val="1"/>
    </w:pPr>
    <w:rPr>
      <w:b/>
      <w:color w:val="AF292E" w:themeColor="text2"/>
      <w:sz w:val="3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36895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6A7B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6A7B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F292E" w:themeColor="tex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rsid w:val="00036895"/>
    <w:pPr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rsid w:val="00036895"/>
    <w:rPr>
      <w:rFonts w:asciiTheme="majorHAnsi" w:eastAsiaTheme="majorEastAsia" w:hAnsiTheme="majorHAnsi" w:cstheme="majorBidi"/>
      <w:sz w:val="18"/>
      <w:szCs w:val="20"/>
    </w:rPr>
  </w:style>
  <w:style w:type="paragraph" w:styleId="Sidefod">
    <w:name w:val="footer"/>
    <w:basedOn w:val="Normal"/>
    <w:link w:val="SidefodTegn"/>
    <w:rsid w:val="00036895"/>
    <w:pPr>
      <w:tabs>
        <w:tab w:val="center" w:pos="4819"/>
        <w:tab w:val="right" w:pos="9638"/>
      </w:tabs>
      <w:spacing w:line="240" w:lineRule="auto"/>
      <w:jc w:val="right"/>
    </w:pPr>
    <w:rPr>
      <w:sz w:val="18"/>
    </w:rPr>
  </w:style>
  <w:style w:type="character" w:customStyle="1" w:styleId="SidefodTegn">
    <w:name w:val="Sidefod Tegn"/>
    <w:basedOn w:val="Standardskrifttypeiafsnit"/>
    <w:link w:val="Sidefod"/>
    <w:rsid w:val="00036895"/>
    <w:rPr>
      <w:sz w:val="18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rsid w:val="008F2424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rsid w:val="008F2424"/>
    <w:rPr>
      <w:b/>
      <w:sz w:val="20"/>
    </w:rPr>
  </w:style>
  <w:style w:type="character" w:styleId="Hyperlink">
    <w:name w:val="Hyperlink"/>
    <w:basedOn w:val="Standardskrifttypeiafsnit"/>
    <w:rsid w:val="00B43106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6010A9"/>
    <w:rPr>
      <w:b/>
    </w:rPr>
  </w:style>
  <w:style w:type="paragraph" w:styleId="Dato">
    <w:name w:val="Date"/>
    <w:basedOn w:val="Undertitel"/>
    <w:next w:val="Normal"/>
    <w:link w:val="DatoTegn"/>
    <w:uiPriority w:val="99"/>
    <w:rsid w:val="005F76CF"/>
    <w:rPr>
      <w:b/>
      <w:noProof/>
      <w:sz w:val="20"/>
    </w:rPr>
  </w:style>
  <w:style w:type="character" w:customStyle="1" w:styleId="DatoTegn">
    <w:name w:val="Dato Tegn"/>
    <w:basedOn w:val="Standardskrifttypeiafsnit"/>
    <w:link w:val="Dato"/>
    <w:uiPriority w:val="99"/>
    <w:rsid w:val="005F76CF"/>
    <w:rPr>
      <w:rFonts w:eastAsiaTheme="minorEastAsia"/>
      <w:b/>
      <w:noProof/>
      <w:color w:val="FFFFFF" w:themeColor="background1"/>
      <w:spacing w:val="15"/>
      <w:sz w:val="20"/>
    </w:rPr>
  </w:style>
  <w:style w:type="character" w:styleId="Sidetal">
    <w:name w:val="page number"/>
    <w:basedOn w:val="Standardskrifttypeiafsnit"/>
    <w:uiPriority w:val="99"/>
    <w:rsid w:val="00036895"/>
    <w:rPr>
      <w:rFonts w:asciiTheme="minorHAnsi" w:hAnsiTheme="minorHAnsi"/>
      <w:sz w:val="18"/>
    </w:rPr>
  </w:style>
  <w:style w:type="character" w:customStyle="1" w:styleId="Overskrift1Tegn">
    <w:name w:val="Overskrift 1 Tegn"/>
    <w:basedOn w:val="Standardskrifttypeiafsnit"/>
    <w:link w:val="Overskrift1"/>
    <w:rsid w:val="006A7B2E"/>
    <w:rPr>
      <w:b/>
      <w:color w:val="AF292E" w:themeColor="text2"/>
      <w:sz w:val="60"/>
    </w:rPr>
  </w:style>
  <w:style w:type="character" w:customStyle="1" w:styleId="Overskrift2Tegn">
    <w:name w:val="Overskrift 2 Tegn"/>
    <w:basedOn w:val="Standardskrifttypeiafsnit"/>
    <w:link w:val="Overskrift2"/>
    <w:rsid w:val="006A7B2E"/>
    <w:rPr>
      <w:b/>
      <w:color w:val="AF292E" w:themeColor="text2"/>
      <w:sz w:val="3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36895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A7B2E"/>
    <w:rPr>
      <w:rFonts w:asciiTheme="majorHAnsi" w:eastAsiaTheme="majorEastAsia" w:hAnsiTheme="majorHAnsi" w:cstheme="majorBidi"/>
      <w:i/>
      <w:iCs/>
      <w:color w:val="000000" w:themeColor="text1"/>
      <w:sz w:val="19"/>
    </w:rPr>
  </w:style>
  <w:style w:type="paragraph" w:styleId="Overskrift">
    <w:name w:val="TOC Heading"/>
    <w:basedOn w:val="Overskrift2"/>
    <w:next w:val="Normal"/>
    <w:uiPriority w:val="39"/>
    <w:qFormat/>
    <w:rsid w:val="00036895"/>
    <w:rPr>
      <w:sz w:val="60"/>
    </w:rPr>
  </w:style>
  <w:style w:type="paragraph" w:styleId="Brdtekst">
    <w:name w:val="Body Text"/>
    <w:basedOn w:val="Normal"/>
    <w:link w:val="BrdtekstTegn"/>
    <w:rsid w:val="00C54973"/>
  </w:style>
  <w:style w:type="character" w:customStyle="1" w:styleId="BrdtekstTegn">
    <w:name w:val="Brødtekst Tegn"/>
    <w:basedOn w:val="Standardskrifttypeiafsnit"/>
    <w:link w:val="Brdtekst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EB557F"/>
    <w:pPr>
      <w:tabs>
        <w:tab w:val="right" w:leader="dot" w:pos="8494"/>
      </w:tabs>
      <w:spacing w:before="200" w:after="100"/>
    </w:pPr>
    <w:rPr>
      <w:color w:val="AF292E" w:themeColor="text2"/>
    </w:rPr>
  </w:style>
  <w:style w:type="paragraph" w:styleId="Indholdsfortegnelse2">
    <w:name w:val="toc 2"/>
    <w:basedOn w:val="Normal"/>
    <w:next w:val="Normal"/>
    <w:autoRedefine/>
    <w:uiPriority w:val="39"/>
    <w:rsid w:val="00657D87"/>
    <w:pPr>
      <w:spacing w:after="100"/>
    </w:pPr>
  </w:style>
  <w:style w:type="paragraph" w:styleId="Indholdsfortegnelse3">
    <w:name w:val="toc 3"/>
    <w:basedOn w:val="Normal"/>
    <w:next w:val="Normal"/>
    <w:autoRedefine/>
    <w:uiPriority w:val="39"/>
    <w:rsid w:val="00657D87"/>
    <w:pPr>
      <w:tabs>
        <w:tab w:val="right" w:leader="dot" w:pos="8494"/>
      </w:tabs>
      <w:spacing w:after="1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table" w:customStyle="1" w:styleId="Tabel-Gitter1">
    <w:name w:val="Tabel - Gitter1"/>
    <w:basedOn w:val="Tabel-Normal"/>
    <w:next w:val="Tabel-Gitter"/>
    <w:uiPriority w:val="59"/>
    <w:rsid w:val="00FA36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strespaltetekst">
    <w:name w:val="Venstre spalte tekst"/>
    <w:basedOn w:val="Afsenderadresse"/>
    <w:qFormat/>
    <w:rsid w:val="00A3560F"/>
    <w:pPr>
      <w:framePr w:wrap="around" w:vAnchor="page" w:hAnchor="page" w:x="795" w:y="5784"/>
      <w:suppressOverlap/>
    </w:pPr>
    <w:rPr>
      <w:lang w:eastAsia="da-DK"/>
    </w:rPr>
  </w:style>
  <w:style w:type="paragraph" w:styleId="Titel">
    <w:name w:val="Title"/>
    <w:basedOn w:val="Normal"/>
    <w:next w:val="Undertitel"/>
    <w:link w:val="TitelTegn"/>
    <w:uiPriority w:val="10"/>
    <w:qFormat/>
    <w:rsid w:val="00F80B21"/>
    <w:pPr>
      <w:tabs>
        <w:tab w:val="left" w:pos="4253"/>
      </w:tabs>
      <w:spacing w:line="660" w:lineRule="exact"/>
    </w:pPr>
    <w:rPr>
      <w:rFonts w:asciiTheme="majorHAnsi" w:eastAsiaTheme="majorEastAsia" w:hAnsiTheme="majorHAnsi" w:cstheme="majorBidi"/>
      <w:color w:val="AF292E" w:themeColor="text2"/>
      <w:spacing w:val="-10"/>
      <w:kern w:val="28"/>
      <w:sz w:val="6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80B21"/>
    <w:rPr>
      <w:rFonts w:asciiTheme="majorHAnsi" w:eastAsiaTheme="majorEastAsia" w:hAnsiTheme="majorHAnsi" w:cstheme="majorBidi"/>
      <w:color w:val="AF292E" w:themeColor="text2"/>
      <w:spacing w:val="-10"/>
      <w:kern w:val="28"/>
      <w:sz w:val="66"/>
      <w:szCs w:val="56"/>
    </w:rPr>
  </w:style>
  <w:style w:type="paragraph" w:customStyle="1" w:styleId="Kolofon">
    <w:name w:val="Kolofon"/>
    <w:basedOn w:val="Normal"/>
    <w:qFormat/>
    <w:rsid w:val="00B663EE"/>
    <w:rPr>
      <w:bCs/>
      <w:color w:val="000000" w:themeColor="text1"/>
      <w:szCs w:val="20"/>
    </w:rPr>
  </w:style>
  <w:style w:type="paragraph" w:styleId="Opstilling-punkttegn">
    <w:name w:val="List Bullet"/>
    <w:basedOn w:val="Normal"/>
    <w:next w:val="Normal"/>
    <w:uiPriority w:val="99"/>
    <w:rsid w:val="00C822A3"/>
    <w:pPr>
      <w:numPr>
        <w:numId w:val="3"/>
      </w:numPr>
      <w:ind w:left="284" w:hanging="284"/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6A7B2E"/>
    <w:rPr>
      <w:rFonts w:asciiTheme="majorHAnsi" w:eastAsiaTheme="majorEastAsia" w:hAnsiTheme="majorHAnsi" w:cstheme="majorBidi"/>
      <w:color w:val="AF292E" w:themeColor="text2"/>
      <w:sz w:val="19"/>
    </w:rPr>
  </w:style>
  <w:style w:type="character" w:styleId="Pladsholdertekst">
    <w:name w:val="Placeholder Text"/>
    <w:basedOn w:val="Standardskrifttypeiafsnit"/>
    <w:uiPriority w:val="99"/>
    <w:rsid w:val="006A7B2E"/>
    <w:rPr>
      <w:rFonts w:asciiTheme="minorHAnsi" w:hAnsiTheme="minorHAnsi"/>
      <w:color w:val="000000" w:themeColor="text1"/>
      <w:sz w:val="18"/>
    </w:rPr>
  </w:style>
  <w:style w:type="paragraph" w:styleId="Undertitel">
    <w:name w:val="Subtitle"/>
    <w:basedOn w:val="Normal"/>
    <w:link w:val="UndertitelTegn"/>
    <w:uiPriority w:val="11"/>
    <w:qFormat/>
    <w:rsid w:val="00196007"/>
    <w:pPr>
      <w:numPr>
        <w:ilvl w:val="1"/>
      </w:numPr>
      <w:tabs>
        <w:tab w:val="left" w:pos="4253"/>
      </w:tabs>
      <w:spacing w:line="320" w:lineRule="exact"/>
    </w:pPr>
    <w:rPr>
      <w:rFonts w:eastAsiaTheme="minorEastAsia"/>
      <w:color w:val="FFFFFF" w:themeColor="background1"/>
      <w:spacing w:val="15"/>
      <w:sz w:val="2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96007"/>
    <w:rPr>
      <w:rFonts w:eastAsiaTheme="minorEastAsia"/>
      <w:color w:val="FFFFFF" w:themeColor="background1"/>
      <w:spacing w:val="15"/>
      <w:sz w:val="26"/>
    </w:rPr>
  </w:style>
  <w:style w:type="paragraph" w:styleId="Opstilling-punkttegn2">
    <w:name w:val="List Bullet 2"/>
    <w:basedOn w:val="Normal"/>
    <w:uiPriority w:val="99"/>
    <w:rsid w:val="00C822A3"/>
    <w:pPr>
      <w:numPr>
        <w:numId w:val="4"/>
      </w:numPr>
      <w:ind w:left="568" w:hanging="284"/>
      <w:contextualSpacing/>
    </w:pPr>
  </w:style>
  <w:style w:type="paragraph" w:styleId="Opstilling-punkttegn3">
    <w:name w:val="List Bullet 3"/>
    <w:basedOn w:val="Normal"/>
    <w:uiPriority w:val="99"/>
    <w:rsid w:val="00C822A3"/>
    <w:pPr>
      <w:numPr>
        <w:numId w:val="5"/>
      </w:numPr>
      <w:ind w:left="851" w:hanging="284"/>
      <w:contextualSpacing/>
    </w:pPr>
  </w:style>
  <w:style w:type="paragraph" w:styleId="Opstilling-punkttegn4">
    <w:name w:val="List Bullet 4"/>
    <w:basedOn w:val="Normal"/>
    <w:uiPriority w:val="99"/>
    <w:rsid w:val="00C822A3"/>
    <w:pPr>
      <w:numPr>
        <w:numId w:val="6"/>
      </w:numPr>
      <w:ind w:left="1135" w:hanging="284"/>
      <w:contextualSpacing/>
    </w:pPr>
  </w:style>
  <w:style w:type="paragraph" w:styleId="Opstilling-punkttegn5">
    <w:name w:val="List Bullet 5"/>
    <w:basedOn w:val="Normal"/>
    <w:uiPriority w:val="99"/>
    <w:rsid w:val="00C822A3"/>
    <w:pPr>
      <w:numPr>
        <w:numId w:val="7"/>
      </w:numPr>
      <w:ind w:left="1418" w:hanging="284"/>
      <w:contextualSpacing/>
    </w:pPr>
  </w:style>
  <w:style w:type="paragraph" w:styleId="Opstilling-talellerbogst">
    <w:name w:val="List Number"/>
    <w:basedOn w:val="Normal"/>
    <w:uiPriority w:val="99"/>
    <w:rsid w:val="00035C14"/>
    <w:pPr>
      <w:numPr>
        <w:numId w:val="8"/>
      </w:numPr>
      <w:ind w:left="284" w:hanging="284"/>
      <w:contextualSpacing/>
    </w:pPr>
  </w:style>
  <w:style w:type="paragraph" w:styleId="Opstilling-talellerbogst2">
    <w:name w:val="List Number 2"/>
    <w:basedOn w:val="Normal"/>
    <w:uiPriority w:val="99"/>
    <w:rsid w:val="00035C14"/>
    <w:pPr>
      <w:numPr>
        <w:numId w:val="9"/>
      </w:numPr>
      <w:ind w:left="568" w:hanging="284"/>
      <w:contextualSpacing/>
    </w:pPr>
  </w:style>
  <w:style w:type="paragraph" w:styleId="Opstilling-talellerbogst3">
    <w:name w:val="List Number 3"/>
    <w:basedOn w:val="Normal"/>
    <w:uiPriority w:val="99"/>
    <w:rsid w:val="00035C14"/>
    <w:pPr>
      <w:numPr>
        <w:numId w:val="10"/>
      </w:numPr>
      <w:ind w:left="851" w:hanging="284"/>
      <w:contextualSpacing/>
    </w:pPr>
  </w:style>
  <w:style w:type="paragraph" w:styleId="Opstilling-talellerbogst4">
    <w:name w:val="List Number 4"/>
    <w:basedOn w:val="Normal"/>
    <w:uiPriority w:val="99"/>
    <w:rsid w:val="00035C14"/>
    <w:pPr>
      <w:numPr>
        <w:numId w:val="11"/>
      </w:numPr>
      <w:ind w:left="1135" w:hanging="284"/>
      <w:contextualSpacing/>
    </w:pPr>
  </w:style>
  <w:style w:type="paragraph" w:styleId="Opstilling-talellerbogst5">
    <w:name w:val="List Number 5"/>
    <w:basedOn w:val="Normal"/>
    <w:uiPriority w:val="99"/>
    <w:rsid w:val="00035C14"/>
    <w:pPr>
      <w:numPr>
        <w:numId w:val="12"/>
      </w:numPr>
      <w:ind w:left="1418" w:hanging="284"/>
      <w:contextualSpacing/>
    </w:pPr>
  </w:style>
  <w:style w:type="table" w:customStyle="1" w:styleId="Listetabel3-farve61">
    <w:name w:val="Listetabel 3 - farve 61"/>
    <w:basedOn w:val="Tabel-Normal"/>
    <w:uiPriority w:val="48"/>
    <w:rsid w:val="009D4110"/>
    <w:pPr>
      <w:spacing w:after="0" w:line="240" w:lineRule="auto"/>
    </w:pPr>
    <w:tblPr>
      <w:tblStyleRowBandSize w:val="1"/>
      <w:tblStyleColBandSize w:val="1"/>
      <w:tblBorders>
        <w:top w:val="single" w:sz="4" w:space="0" w:color="7C7679" w:themeColor="accent6"/>
        <w:left w:val="single" w:sz="4" w:space="0" w:color="7C7679" w:themeColor="accent6"/>
        <w:bottom w:val="single" w:sz="4" w:space="0" w:color="7C7679" w:themeColor="accent6"/>
        <w:right w:val="single" w:sz="4" w:space="0" w:color="7C767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7679" w:themeColor="accent6"/>
          <w:right w:val="single" w:sz="4" w:space="0" w:color="7C7679" w:themeColor="accent6"/>
        </w:tcBorders>
      </w:tcPr>
    </w:tblStylePr>
    <w:tblStylePr w:type="band1Horz">
      <w:tblPr/>
      <w:tcPr>
        <w:tcBorders>
          <w:top w:val="single" w:sz="4" w:space="0" w:color="7C7679" w:themeColor="accent6"/>
          <w:bottom w:val="single" w:sz="4" w:space="0" w:color="7C767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7679" w:themeColor="accent6"/>
          <w:left w:val="nil"/>
        </w:tcBorders>
      </w:tcPr>
    </w:tblStylePr>
    <w:tblStylePr w:type="swCell">
      <w:tblPr/>
      <w:tcPr>
        <w:tcBorders>
          <w:top w:val="double" w:sz="4" w:space="0" w:color="7C7679" w:themeColor="accent6"/>
          <w:right w:val="nil"/>
        </w:tcBorders>
      </w:tcPr>
    </w:tblStylePr>
  </w:style>
  <w:style w:type="table" w:customStyle="1" w:styleId="Listetabel4-farve61">
    <w:name w:val="Listetabel 4 - farve 61"/>
    <w:basedOn w:val="Tabel-Normal"/>
    <w:uiPriority w:val="49"/>
    <w:rsid w:val="009D4110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7C7679" w:themeColor="accent6"/>
        <w:left w:val="single" w:sz="4" w:space="0" w:color="7C7679" w:themeColor="accent6"/>
        <w:bottom w:val="single" w:sz="4" w:space="0" w:color="7C7679" w:themeColor="accent6"/>
        <w:right w:val="single" w:sz="4" w:space="0" w:color="7C7679" w:themeColor="accent6"/>
        <w:insideH w:val="single" w:sz="4" w:space="0" w:color="7C7679" w:themeColor="accent6"/>
        <w:insideV w:val="single" w:sz="4" w:space="0" w:color="7C7679" w:themeColor="accent6"/>
      </w:tblBorders>
      <w:tblCellMar>
        <w:top w:w="113" w:type="dxa"/>
        <w:bottom w:w="113" w:type="dxa"/>
      </w:tblCellMar>
    </w:tblPr>
    <w:tblStylePr w:type="firstRow">
      <w:pPr>
        <w:jc w:val="left"/>
      </w:pPr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</w:tcBorders>
        <w:shd w:val="clear" w:color="auto" w:fill="7C7679" w:themeFill="accent6"/>
        <w:vAlign w:val="center"/>
      </w:tcPr>
    </w:tblStylePr>
    <w:tblStylePr w:type="lastRow">
      <w:rPr>
        <w:b/>
        <w:bCs/>
      </w:rPr>
      <w:tblPr/>
      <w:tcPr>
        <w:tcBorders>
          <w:top w:val="nil"/>
          <w:bottom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  <w:tblPr/>
      <w:tcPr>
        <w:vAlign w:val="center"/>
      </w:tc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3E4" w:themeFill="accent6" w:themeFillTint="33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tcBorders>
          <w:insideH w:val="single" w:sz="4" w:space="0" w:color="7C7679" w:themeColor="accent6"/>
          <w:insideV w:val="single" w:sz="4" w:space="0" w:color="7C7679" w:themeColor="accent6"/>
        </w:tcBorders>
        <w:shd w:val="clear" w:color="auto" w:fill="E4E3E4" w:themeFill="accent6" w:themeFillTint="33"/>
      </w:tcPr>
    </w:tblStylePr>
    <w:tblStylePr w:type="band2Horz">
      <w:pPr>
        <w:jc w:val="right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7C7679" w:themeColor="accent6"/>
          <w:insideV w:val="single" w:sz="4" w:space="0" w:color="7C7679" w:themeColor="accent6"/>
        </w:tcBorders>
      </w:tcPr>
    </w:tblStylePr>
  </w:style>
  <w:style w:type="table" w:customStyle="1" w:styleId="Gittertabel4-farve61">
    <w:name w:val="Gittertabel 4 - farve 61"/>
    <w:basedOn w:val="Tabel-Normal"/>
    <w:uiPriority w:val="49"/>
    <w:rsid w:val="00B16983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28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228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95D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customStyle="1" w:styleId="kildeoganm">
    <w:name w:val="kilde og anm."/>
    <w:basedOn w:val="NormalWeb"/>
    <w:qFormat/>
    <w:rsid w:val="00F95DFF"/>
    <w:pPr>
      <w:spacing w:before="0" w:beforeAutospacing="0" w:after="0" w:afterAutospacing="0"/>
    </w:pPr>
    <w:rPr>
      <w:rFonts w:ascii="Garamond" w:hAnsi="Garamond" w:cstheme="minorBidi"/>
      <w:color w:val="000000" w:themeColor="text1"/>
      <w:kern w:val="24"/>
      <w:sz w:val="16"/>
      <w:szCs w:val="16"/>
    </w:rPr>
  </w:style>
  <w:style w:type="character" w:styleId="Fodnotehenvisning">
    <w:name w:val="footnote reference"/>
    <w:basedOn w:val="Standardskrifttypeiafsnit"/>
    <w:uiPriority w:val="99"/>
    <w:rsid w:val="002761B5"/>
    <w:rPr>
      <w:rFonts w:asciiTheme="minorHAnsi" w:hAnsiTheme="minorHAnsi"/>
      <w:sz w:val="18"/>
      <w:vertAlign w:val="superscript"/>
    </w:rPr>
  </w:style>
  <w:style w:type="paragraph" w:styleId="Fodnotetekst">
    <w:name w:val="footnote text"/>
    <w:basedOn w:val="Normal"/>
    <w:link w:val="FodnotetekstTegn"/>
    <w:uiPriority w:val="99"/>
    <w:rsid w:val="002761B5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2761B5"/>
    <w:rPr>
      <w:sz w:val="18"/>
      <w:szCs w:val="20"/>
    </w:rPr>
  </w:style>
  <w:style w:type="paragraph" w:customStyle="1" w:styleId="Markeringsbobletekst1">
    <w:name w:val="Markeringsbobletekst1"/>
    <w:basedOn w:val="Normal"/>
    <w:semiHidden/>
    <w:rsid w:val="00FA6EBB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paragraph" w:styleId="Brdtekst3">
    <w:name w:val="Body Text 3"/>
    <w:basedOn w:val="Normal"/>
    <w:link w:val="Brdtekst3Tegn"/>
    <w:semiHidden/>
    <w:rsid w:val="00FA6EBB"/>
    <w:pPr>
      <w:spacing w:after="200" w:line="276" w:lineRule="auto"/>
    </w:pPr>
    <w:rPr>
      <w:rFonts w:ascii="Calibri" w:eastAsia="Times New Roman" w:hAnsi="Calibri" w:cs="Times New Roman"/>
      <w:bCs/>
      <w:sz w:val="22"/>
      <w:szCs w:val="28"/>
      <w:u w:val="single"/>
    </w:rPr>
  </w:style>
  <w:style w:type="character" w:customStyle="1" w:styleId="Brdtekst3Tegn">
    <w:name w:val="Brødtekst 3 Tegn"/>
    <w:basedOn w:val="Standardskrifttypeiafsnit"/>
    <w:link w:val="Brdtekst3"/>
    <w:semiHidden/>
    <w:rsid w:val="00FA6EBB"/>
    <w:rPr>
      <w:rFonts w:ascii="Calibri" w:eastAsia="Times New Roman" w:hAnsi="Calibri" w:cs="Times New Roman"/>
      <w:bCs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&#248;rnehjernekassen.d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Rapport.dotx" TargetMode="External"/></Relationships>
</file>

<file path=word/theme/theme1.xml><?xml version="1.0" encoding="utf-8"?>
<a:theme xmlns:a="http://schemas.openxmlformats.org/drawingml/2006/main" name="Tema1">
  <a:themeElements>
    <a:clrScheme name="Socialstyrelsen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41972-EF8E-4511-8D6D-A62205A2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Rapport.dotx</Template>
  <TotalTime>12</TotalTime>
  <Pages>5</Pages>
  <Words>748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til beskrivelse af barnet</vt:lpstr>
    </vt:vector>
  </TitlesOfParts>
  <Company>Statens IT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forældre</dc:title>
  <dc:creator>Lærke Schade-Egedal</dc:creator>
  <cp:lastModifiedBy>Lærke Schade-Egedal</cp:lastModifiedBy>
  <cp:revision>4</cp:revision>
  <cp:lastPrinted>2022-04-27T08:45:00Z</cp:lastPrinted>
  <dcterms:created xsi:type="dcterms:W3CDTF">2022-04-27T09:15:00Z</dcterms:created>
  <dcterms:modified xsi:type="dcterms:W3CDTF">2022-04-27T10:59:00Z</dcterms:modified>
</cp:coreProperties>
</file>