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E6484" w14:textId="02B1E1C6" w:rsidR="00C7456B" w:rsidRPr="00BE7A00" w:rsidRDefault="00C7456B" w:rsidP="00C7456B">
      <w:pPr>
        <w:pStyle w:val="Overskrift1"/>
        <w:jc w:val="center"/>
      </w:pPr>
      <w:r>
        <w:t>Ansøgningsskema til ansøgningspuljen</w:t>
      </w:r>
      <w:r w:rsidR="00AF586D">
        <w:t xml:space="preserve"> til udbredelse af familiehuse i hele landet</w:t>
      </w:r>
    </w:p>
    <w:p w14:paraId="5F66CC6A" w14:textId="77777777" w:rsidR="00780A81" w:rsidRDefault="00780A81" w:rsidP="00C13FAE">
      <w:pPr>
        <w:spacing w:line="240" w:lineRule="auto"/>
        <w:jc w:val="both"/>
        <w:rPr>
          <w:rFonts w:cs="Arial"/>
        </w:rPr>
      </w:pPr>
    </w:p>
    <w:p w14:paraId="691F40C0" w14:textId="42C808E5" w:rsidR="00B21307" w:rsidRPr="00B21307" w:rsidRDefault="00B21307" w:rsidP="00B21307">
      <w:pPr>
        <w:rPr>
          <w:iCs/>
        </w:rPr>
      </w:pPr>
      <w:r w:rsidRPr="00B21307">
        <w:rPr>
          <w:iCs/>
        </w:rPr>
        <w:t xml:space="preserve">Ansøgningsskemaet udfyldes i henhold til vejledning til ansøgning om støtte fra ansøgningspuljen til </w:t>
      </w:r>
      <w:r w:rsidR="00AF586D">
        <w:rPr>
          <w:iCs/>
        </w:rPr>
        <w:t>udbredelse af familiehuse i hele landet.</w:t>
      </w:r>
    </w:p>
    <w:p w14:paraId="6F03E6DB" w14:textId="77777777" w:rsidR="00B21307" w:rsidRPr="00B21307" w:rsidRDefault="00B21307" w:rsidP="00B21307">
      <w:pPr>
        <w:rPr>
          <w:iCs/>
        </w:rPr>
      </w:pPr>
    </w:p>
    <w:p w14:paraId="03BC48FD" w14:textId="77777777" w:rsidR="00B21307" w:rsidRPr="00B21307" w:rsidRDefault="00B21307" w:rsidP="00B21307">
      <w:pPr>
        <w:rPr>
          <w:iCs/>
        </w:rPr>
      </w:pPr>
      <w:r w:rsidRPr="00B21307">
        <w:rPr>
          <w:iCs/>
        </w:rPr>
        <w:t>Når ansøgningsskemaet er udfyldt, skal det indsendes i PDF-format. Budgettet indtastes i budgetskemaet til ansøgningspuljen og indsendes i excel-format. Ansøgningen kan indsendes via ansøgningspuljens side på Social- og Boligstyrelsens hjemmeside, hvor der findes et link til indsendelse af ansøgning.</w:t>
      </w:r>
    </w:p>
    <w:p w14:paraId="6948B4E6" w14:textId="77777777" w:rsidR="00B21307" w:rsidRDefault="00B21307" w:rsidP="00B21307">
      <w:pPr>
        <w:rPr>
          <w:i/>
        </w:rPr>
      </w:pPr>
    </w:p>
    <w:p w14:paraId="2550D517" w14:textId="77777777" w:rsidR="00B21307" w:rsidRDefault="00B21307" w:rsidP="00B21307">
      <w:pPr>
        <w:rPr>
          <w:b/>
          <w:i/>
        </w:rPr>
      </w:pPr>
      <w:r>
        <w:rPr>
          <w:b/>
          <w:i/>
        </w:rPr>
        <w:t>Vurdering af projektet</w:t>
      </w:r>
    </w:p>
    <w:p w14:paraId="290B9EA9" w14:textId="77777777" w:rsidR="00B21307" w:rsidRPr="00B21307" w:rsidRDefault="00B21307" w:rsidP="00B21307">
      <w:pPr>
        <w:rPr>
          <w:iCs/>
        </w:rPr>
      </w:pPr>
      <w:r w:rsidRPr="00B21307">
        <w:rPr>
          <w:iCs/>
        </w:rPr>
        <w:t>Der foretages en vurdering af projektet ud fra oplysningerne i ansøgningen, budgettet, herunder eventuelle budgetnoter, og eventuelle bilag.</w:t>
      </w:r>
    </w:p>
    <w:p w14:paraId="3DD281ED" w14:textId="77777777" w:rsidR="00B21307" w:rsidRDefault="00B21307" w:rsidP="00B21307">
      <w:pPr>
        <w:rPr>
          <w:i/>
        </w:rPr>
      </w:pPr>
    </w:p>
    <w:p w14:paraId="4FCF3458" w14:textId="77777777" w:rsidR="00B21307" w:rsidRDefault="00B21307" w:rsidP="00B21307">
      <w:pPr>
        <w:rPr>
          <w:b/>
          <w:i/>
        </w:rPr>
      </w:pPr>
      <w:r>
        <w:rPr>
          <w:b/>
          <w:i/>
        </w:rPr>
        <w:t>Afvisning af ansøgning ved manglende opfyldelse af formalia</w:t>
      </w:r>
    </w:p>
    <w:p w14:paraId="5B17E63D" w14:textId="77777777" w:rsidR="00B21307" w:rsidRPr="00B21307" w:rsidRDefault="00B21307" w:rsidP="00B21307">
      <w:pPr>
        <w:rPr>
          <w:iCs/>
        </w:rPr>
      </w:pPr>
      <w:r w:rsidRPr="00B21307">
        <w:rPr>
          <w:iCs/>
        </w:rPr>
        <w:t>Social- og Boligstyrelsen har ret til at afvise ansøgninger, som ikke opfylder formalia. Det vil fx være tilfældet, hvis ansøgningspuljens ansøgningsskema eller budgetskema ikke er udfyldt, og hvis alle obligatoriske bilag ikke er vedlagt ansøgningen.</w:t>
      </w:r>
    </w:p>
    <w:p w14:paraId="28DA28ED" w14:textId="5FEAB07B" w:rsidR="00601D76" w:rsidRDefault="00601D76" w:rsidP="00601D76">
      <w:pPr>
        <w:spacing w:line="240" w:lineRule="auto"/>
      </w:pPr>
    </w:p>
    <w:p w14:paraId="5AD6CA82" w14:textId="77777777" w:rsidR="003D0AAB" w:rsidRPr="003D0AAB" w:rsidRDefault="003D0AAB">
      <w:pPr>
        <w:pStyle w:val="Ingenafstand"/>
        <w:spacing w:after="120" w:line="276" w:lineRule="auto"/>
        <w:jc w:val="both"/>
        <w:rPr>
          <w:rFonts w:cs="Arial"/>
          <w:szCs w:val="20"/>
        </w:rPr>
      </w:pPr>
    </w:p>
    <w:p w14:paraId="045DDB5C" w14:textId="77777777" w:rsidR="00334EE2" w:rsidRDefault="00334EE2">
      <w:pPr>
        <w:pStyle w:val="Overskrift3"/>
        <w:jc w:val="both"/>
      </w:pPr>
      <w:r>
        <w:t>Kontaktpersons navn</w:t>
      </w:r>
    </w:p>
    <w:p w14:paraId="1FB50C93" w14:textId="77777777" w:rsidR="00334EE2" w:rsidRPr="00126FF5" w:rsidRDefault="00334EE2" w:rsidP="009615BA">
      <w:pPr>
        <w:jc w:val="both"/>
        <w:rPr>
          <w:rFonts w:cs="Calibri"/>
          <w:i/>
        </w:rPr>
      </w:pPr>
      <w:r w:rsidRPr="00126FF5">
        <w:rPr>
          <w:rFonts w:cs="Calibri"/>
          <w:i/>
        </w:rPr>
        <w:t>Her anføres navnet på en kontaktperso</w:t>
      </w:r>
      <w:r>
        <w:rPr>
          <w:rFonts w:cs="Calibri"/>
          <w:i/>
        </w:rPr>
        <w:t>n i den ansøgende organisation</w:t>
      </w:r>
      <w:r w:rsidRPr="00126FF5">
        <w:rPr>
          <w:rFonts w:cs="Calibri"/>
          <w:i/>
        </w:rPr>
        <w:t>.</w:t>
      </w:r>
    </w:p>
    <w:p w14:paraId="7FB0270F" w14:textId="75754785" w:rsidR="00334EE2" w:rsidRDefault="00334EE2" w:rsidP="00CE033B">
      <w:r w:rsidRPr="00CE1DF9">
        <w:fldChar w:fldCharType="begin">
          <w:ffData>
            <w:name w:val=""/>
            <w:enabled/>
            <w:calcOnExit w:val="0"/>
            <w:textInput/>
          </w:ffData>
        </w:fldChar>
      </w:r>
      <w:r w:rsidRPr="00CE1DF9">
        <w:instrText xml:space="preserve"> FORMTEXT </w:instrText>
      </w:r>
      <w:r w:rsidRPr="00CE1DF9">
        <w:fldChar w:fldCharType="separate"/>
      </w:r>
      <w:r w:rsidR="00474873">
        <w:t> </w:t>
      </w:r>
      <w:r w:rsidR="00474873">
        <w:t> </w:t>
      </w:r>
      <w:r w:rsidR="00474873">
        <w:t> </w:t>
      </w:r>
      <w:r w:rsidR="00474873">
        <w:t> </w:t>
      </w:r>
      <w:r w:rsidR="00474873">
        <w:t> </w:t>
      </w:r>
      <w:r w:rsidRPr="00CE1DF9">
        <w:fldChar w:fldCharType="end"/>
      </w:r>
    </w:p>
    <w:p w14:paraId="78C1F919" w14:textId="77777777" w:rsidR="003D0AAB" w:rsidRDefault="003D0AAB" w:rsidP="009615BA">
      <w:pPr>
        <w:jc w:val="both"/>
      </w:pPr>
    </w:p>
    <w:p w14:paraId="23D76B7A" w14:textId="77777777" w:rsidR="00334EE2" w:rsidRDefault="00334EE2" w:rsidP="009615BA">
      <w:pPr>
        <w:pStyle w:val="Overskrift3"/>
        <w:jc w:val="both"/>
      </w:pPr>
      <w:r>
        <w:t>Kontaktpersons e-mail</w:t>
      </w:r>
    </w:p>
    <w:p w14:paraId="1A42F912" w14:textId="77777777" w:rsidR="00334EE2" w:rsidRPr="00126FF5" w:rsidRDefault="00334EE2" w:rsidP="009615BA">
      <w:pPr>
        <w:jc w:val="both"/>
        <w:rPr>
          <w:rFonts w:cs="Calibri"/>
          <w:i/>
        </w:rPr>
      </w:pPr>
      <w:r w:rsidRPr="00126FF5">
        <w:rPr>
          <w:rFonts w:cs="Calibri"/>
          <w:i/>
        </w:rPr>
        <w:t>Her anføres kontaktpersonens e-mail.</w:t>
      </w:r>
    </w:p>
    <w:p w14:paraId="1659E189" w14:textId="7D207DEC" w:rsidR="00334EE2" w:rsidRDefault="00334EE2" w:rsidP="00CE033B">
      <w:r w:rsidRPr="00CE1DF9">
        <w:fldChar w:fldCharType="begin">
          <w:ffData>
            <w:name w:val=""/>
            <w:enabled/>
            <w:calcOnExit w:val="0"/>
            <w:textInput/>
          </w:ffData>
        </w:fldChar>
      </w:r>
      <w:r w:rsidRPr="00CE1DF9">
        <w:instrText xml:space="preserve"> FORMTEXT </w:instrText>
      </w:r>
      <w:r w:rsidRPr="00CE1DF9">
        <w:fldChar w:fldCharType="separate"/>
      </w:r>
      <w:r w:rsidRPr="00CE1DF9">
        <w:t> </w:t>
      </w:r>
      <w:r w:rsidRPr="00CE1DF9">
        <w:t> </w:t>
      </w:r>
      <w:r w:rsidRPr="00CE1DF9">
        <w:t> </w:t>
      </w:r>
      <w:r w:rsidRPr="00CE1DF9">
        <w:t> </w:t>
      </w:r>
      <w:r w:rsidRPr="00CE1DF9">
        <w:t> </w:t>
      </w:r>
      <w:r w:rsidRPr="00CE1DF9">
        <w:fldChar w:fldCharType="end"/>
      </w:r>
    </w:p>
    <w:p w14:paraId="25CA1AAF" w14:textId="77777777" w:rsidR="003D0AAB" w:rsidRPr="00645A61" w:rsidRDefault="003D0AAB" w:rsidP="009615BA">
      <w:pPr>
        <w:jc w:val="both"/>
      </w:pPr>
    </w:p>
    <w:p w14:paraId="112E0EE0" w14:textId="77777777" w:rsidR="00334EE2" w:rsidRDefault="00334EE2" w:rsidP="009615BA">
      <w:pPr>
        <w:pStyle w:val="Overskrift3"/>
        <w:jc w:val="both"/>
      </w:pPr>
      <w:r>
        <w:t>Kontaktpersons</w:t>
      </w:r>
      <w:r w:rsidRPr="001313D6">
        <w:t xml:space="preserve"> telefonnummer</w:t>
      </w:r>
    </w:p>
    <w:p w14:paraId="2EFD7381" w14:textId="77777777" w:rsidR="00334EE2" w:rsidRPr="00126FF5" w:rsidRDefault="00334EE2" w:rsidP="009615BA">
      <w:pPr>
        <w:jc w:val="both"/>
        <w:rPr>
          <w:rFonts w:cs="Calibri"/>
          <w:i/>
        </w:rPr>
      </w:pPr>
      <w:r w:rsidRPr="00126FF5">
        <w:rPr>
          <w:rFonts w:cs="Calibri"/>
          <w:i/>
        </w:rPr>
        <w:t>Her anføres kontaktpersonens telefonnummer.</w:t>
      </w:r>
    </w:p>
    <w:p w14:paraId="4C44E452" w14:textId="57276992" w:rsidR="00334EE2" w:rsidRPr="00C50DB8" w:rsidRDefault="00334EE2" w:rsidP="00CE033B">
      <w:r w:rsidRPr="00CE1DF9">
        <w:fldChar w:fldCharType="begin">
          <w:ffData>
            <w:name w:val=""/>
            <w:enabled/>
            <w:calcOnExit w:val="0"/>
            <w:textInput/>
          </w:ffData>
        </w:fldChar>
      </w:r>
      <w:r w:rsidRPr="00CE1DF9">
        <w:instrText xml:space="preserve"> FORMTEXT </w:instrText>
      </w:r>
      <w:r w:rsidRPr="00CE1DF9">
        <w:fldChar w:fldCharType="separate"/>
      </w:r>
      <w:r w:rsidRPr="00CE1DF9">
        <w:t> </w:t>
      </w:r>
      <w:r w:rsidRPr="00CE1DF9">
        <w:t> </w:t>
      </w:r>
      <w:r w:rsidRPr="00CE1DF9">
        <w:t> </w:t>
      </w:r>
      <w:r w:rsidRPr="00CE1DF9">
        <w:t> </w:t>
      </w:r>
      <w:r w:rsidRPr="00CE1DF9">
        <w:t> </w:t>
      </w:r>
      <w:r w:rsidRPr="00CE1DF9">
        <w:fldChar w:fldCharType="end"/>
      </w:r>
    </w:p>
    <w:p w14:paraId="4981390C" w14:textId="77777777" w:rsidR="00334EE2" w:rsidRPr="001A3375" w:rsidRDefault="00334EE2" w:rsidP="003D0AAB"/>
    <w:p w14:paraId="5460D3CE" w14:textId="1812B49D" w:rsidR="00C7456B" w:rsidRPr="001705C4" w:rsidRDefault="00C7456B" w:rsidP="00C7456B">
      <w:pPr>
        <w:pStyle w:val="Overskrift2"/>
        <w:jc w:val="center"/>
      </w:pPr>
      <w:r w:rsidRPr="001705C4">
        <w:t>Generelle oplysninger</w:t>
      </w:r>
    </w:p>
    <w:p w14:paraId="1B83362D" w14:textId="0D67FF24" w:rsidR="00220310" w:rsidRDefault="004A13A3" w:rsidP="00B05C2D">
      <w:pPr>
        <w:pStyle w:val="Overskrift3"/>
        <w:spacing w:before="0"/>
        <w:jc w:val="both"/>
      </w:pPr>
      <w:r>
        <w:t>Organisationens navn</w:t>
      </w:r>
    </w:p>
    <w:p w14:paraId="71EB33A2" w14:textId="0E8BFE94" w:rsidR="009F6323" w:rsidRPr="009F6323" w:rsidRDefault="009F6323" w:rsidP="009F6323">
      <w:r>
        <w:t>Her anføres den ansøgende organisations navn</w:t>
      </w:r>
    </w:p>
    <w:p w14:paraId="127920C1" w14:textId="0D69D1D3" w:rsidR="00220310" w:rsidRDefault="007B1181" w:rsidP="00CE033B">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B34D9E" w14:textId="77777777" w:rsidR="004A13A3" w:rsidRPr="004A13A3" w:rsidRDefault="004A13A3" w:rsidP="004A13A3">
      <w:pPr>
        <w:jc w:val="both"/>
        <w:rPr>
          <w:rFonts w:cs="Calibri"/>
        </w:rPr>
      </w:pPr>
    </w:p>
    <w:p w14:paraId="21AA5929" w14:textId="13287765" w:rsidR="00C7456B" w:rsidRPr="001E64C9" w:rsidRDefault="00C7456B" w:rsidP="00B05C2D">
      <w:pPr>
        <w:pStyle w:val="Overskrift3"/>
        <w:spacing w:before="0"/>
        <w:jc w:val="both"/>
      </w:pPr>
      <w:r>
        <w:t xml:space="preserve">Projektets titel </w:t>
      </w:r>
    </w:p>
    <w:p w14:paraId="1F2B2CC6" w14:textId="7F752625" w:rsidR="00C7456B" w:rsidRPr="005C28E7" w:rsidRDefault="00C7456B" w:rsidP="00B05C2D">
      <w:pPr>
        <w:pStyle w:val="Ingenafstand"/>
        <w:spacing w:line="276" w:lineRule="auto"/>
        <w:jc w:val="both"/>
        <w:rPr>
          <w:rFonts w:cs="Arial"/>
          <w:i/>
          <w:szCs w:val="20"/>
        </w:rPr>
      </w:pPr>
      <w:r w:rsidRPr="005C28E7">
        <w:rPr>
          <w:rFonts w:cs="Arial"/>
          <w:i/>
          <w:szCs w:val="20"/>
        </w:rPr>
        <w:t xml:space="preserve">Her anføres projektets titel. </w:t>
      </w:r>
    </w:p>
    <w:p w14:paraId="56616838" w14:textId="77777777" w:rsidR="00C7456B" w:rsidRPr="005C28E7" w:rsidRDefault="00C7456B" w:rsidP="00CE033B">
      <w:r w:rsidRPr="005C28E7">
        <w:rPr>
          <w:rStyle w:val="Pladsholdertekst"/>
          <w:rFonts w:cs="Arial"/>
          <w:color w:val="auto"/>
          <w:szCs w:val="20"/>
        </w:rPr>
        <w:fldChar w:fldCharType="begin">
          <w:ffData>
            <w:name w:val="Tekst1"/>
            <w:enabled/>
            <w:calcOnExit w:val="0"/>
            <w:textInput/>
          </w:ffData>
        </w:fldChar>
      </w:r>
      <w:bookmarkStart w:id="0" w:name="Tekst1"/>
      <w:r w:rsidRPr="005C28E7">
        <w:rPr>
          <w:rStyle w:val="Pladsholdertekst"/>
          <w:rFonts w:cs="Arial"/>
          <w:color w:val="auto"/>
          <w:szCs w:val="20"/>
        </w:rPr>
        <w:instrText xml:space="preserve"> FORMTEXT </w:instrText>
      </w:r>
      <w:r w:rsidRPr="005C28E7">
        <w:rPr>
          <w:rStyle w:val="Pladsholdertekst"/>
          <w:rFonts w:cs="Arial"/>
          <w:color w:val="auto"/>
          <w:szCs w:val="20"/>
        </w:rPr>
      </w:r>
      <w:r w:rsidRPr="005C28E7">
        <w:rPr>
          <w:rStyle w:val="Pladsholdertekst"/>
          <w:rFonts w:cs="Arial"/>
          <w:color w:val="auto"/>
          <w:szCs w:val="20"/>
        </w:rPr>
        <w:fldChar w:fldCharType="separate"/>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color w:val="auto"/>
          <w:szCs w:val="20"/>
        </w:rPr>
        <w:fldChar w:fldCharType="end"/>
      </w:r>
      <w:bookmarkEnd w:id="0"/>
    </w:p>
    <w:p w14:paraId="725BBD3B" w14:textId="77777777" w:rsidR="005C28E7" w:rsidRDefault="005C28E7" w:rsidP="005C28E7"/>
    <w:p w14:paraId="470AC2A3" w14:textId="0F0A2025" w:rsidR="00B05C2D" w:rsidRDefault="005C28E7" w:rsidP="005C28E7">
      <w:r>
        <w:rPr>
          <w:rStyle w:val="Pladsholdertekst"/>
          <w:rFonts w:ascii="Calibri" w:hAnsi="Calibri"/>
          <w:color w:val="auto"/>
          <w:szCs w:val="20"/>
        </w:rPr>
        <w:br/>
      </w:r>
    </w:p>
    <w:p w14:paraId="6273D904" w14:textId="77777777" w:rsidR="00DD3A2A" w:rsidRPr="00DD3A2A" w:rsidRDefault="00DD3A2A" w:rsidP="00DD3A2A">
      <w:pPr>
        <w:pStyle w:val="Overskrift3"/>
        <w:jc w:val="both"/>
      </w:pPr>
      <w:r w:rsidRPr="00DD3A2A">
        <w:t>Tidligere ansøgninger til denne ansøgningspulje</w:t>
      </w:r>
    </w:p>
    <w:p w14:paraId="11596B5D" w14:textId="5100AE3D" w:rsidR="00DD3A2A" w:rsidRPr="00126FF5" w:rsidRDefault="00DD3A2A" w:rsidP="00B05C2D">
      <w:pPr>
        <w:rPr>
          <w:rFonts w:cs="Calibri"/>
          <w:i/>
        </w:rPr>
      </w:pPr>
      <w:r w:rsidRPr="00126FF5">
        <w:rPr>
          <w:rFonts w:cs="Calibri"/>
          <w:i/>
        </w:rPr>
        <w:t>Hvis der tidligere er ansøgt om midler fra puljen, angiv da tidligere journalnr. samt år</w:t>
      </w:r>
      <w:r w:rsidR="00AF586D">
        <w:rPr>
          <w:rFonts w:cs="Calibri"/>
          <w:i/>
        </w:rPr>
        <w:t>.</w:t>
      </w:r>
      <w:r w:rsidR="004B674F">
        <w:rPr>
          <w:rFonts w:cs="Calibri"/>
          <w:i/>
        </w:rPr>
        <w:t xml:space="preserve"> </w:t>
      </w:r>
    </w:p>
    <w:p w14:paraId="2E787A65" w14:textId="77777777" w:rsidR="00DD3A2A" w:rsidRPr="00CE1DF9" w:rsidRDefault="00DD3A2A" w:rsidP="00CE033B">
      <w:r w:rsidRPr="00CE1DF9">
        <w:fldChar w:fldCharType="begin">
          <w:ffData>
            <w:name w:val="Tekst1"/>
            <w:enabled/>
            <w:calcOnExit w:val="0"/>
            <w:textInput/>
          </w:ffData>
        </w:fldChar>
      </w:r>
      <w:r w:rsidRPr="00CE1DF9">
        <w:instrText xml:space="preserve"> FORMTEXT </w:instrText>
      </w:r>
      <w:r w:rsidRPr="00CE1DF9">
        <w:fldChar w:fldCharType="separate"/>
      </w:r>
      <w:r w:rsidRPr="00CE1DF9">
        <w:t> </w:t>
      </w:r>
      <w:r w:rsidRPr="00CE1DF9">
        <w:t> </w:t>
      </w:r>
      <w:r w:rsidRPr="00CE1DF9">
        <w:t> </w:t>
      </w:r>
      <w:r w:rsidRPr="00CE1DF9">
        <w:t> </w:t>
      </w:r>
      <w:r w:rsidRPr="00CE1DF9">
        <w:t> </w:t>
      </w:r>
      <w:r w:rsidRPr="00CE1DF9">
        <w:fldChar w:fldCharType="end"/>
      </w:r>
    </w:p>
    <w:p w14:paraId="5EFC4397" w14:textId="77777777" w:rsidR="00DD3A2A" w:rsidRDefault="00DD3A2A" w:rsidP="005C28E7"/>
    <w:p w14:paraId="0EB9DBF7" w14:textId="77777777" w:rsidR="00C7456B" w:rsidRPr="00F6258E" w:rsidRDefault="00C7456B" w:rsidP="00DD3A2A">
      <w:pPr>
        <w:pStyle w:val="Overskrift3"/>
      </w:pPr>
      <w:r w:rsidRPr="00F6258E">
        <w:t>Øvrige aktuelle tilskud til projektet</w:t>
      </w:r>
    </w:p>
    <w:p w14:paraId="0B38399F" w14:textId="77777777" w:rsidR="00C7456B" w:rsidRPr="00126FF5" w:rsidRDefault="00C7456B" w:rsidP="00AA04CB">
      <w:pPr>
        <w:jc w:val="both"/>
        <w:rPr>
          <w:rFonts w:cs="Calibri"/>
          <w:i/>
        </w:rPr>
      </w:pPr>
      <w:r w:rsidRPr="00126FF5">
        <w:rPr>
          <w:rFonts w:cs="Calibri"/>
          <w:i/>
        </w:rPr>
        <w:t>Hvis der er søgt tilskud fra andre puljer eller tilskudsgivere til projektet, angives år, ansøgt og evt.</w:t>
      </w:r>
    </w:p>
    <w:p w14:paraId="070746A8" w14:textId="77777777" w:rsidR="00C7456B" w:rsidRPr="00126FF5" w:rsidRDefault="00C7456B" w:rsidP="00AA04CB">
      <w:pPr>
        <w:jc w:val="both"/>
        <w:rPr>
          <w:rFonts w:cs="Calibri"/>
          <w:i/>
        </w:rPr>
      </w:pPr>
      <w:r w:rsidRPr="00126FF5">
        <w:rPr>
          <w:rFonts w:cs="Calibri"/>
          <w:i/>
        </w:rPr>
        <w:t>opnået beløb samt tilskudsgiver her.</w:t>
      </w:r>
    </w:p>
    <w:p w14:paraId="3D2E4FDB" w14:textId="19EDBE29" w:rsidR="00C7456B" w:rsidRPr="00CE1DF9" w:rsidRDefault="00C7456B" w:rsidP="00B05C2D">
      <w:pPr>
        <w:rPr>
          <w:rFonts w:cs="Calibri"/>
        </w:rPr>
      </w:pPr>
      <w:r w:rsidRPr="00CE1DF9">
        <w:rPr>
          <w:rFonts w:cs="Calibri"/>
        </w:rPr>
        <w:fldChar w:fldCharType="begin">
          <w:ffData>
            <w:name w:val=""/>
            <w:enabled/>
            <w:calcOnExit w:val="0"/>
            <w:textInput/>
          </w:ffData>
        </w:fldChar>
      </w:r>
      <w:r w:rsidRPr="00CE1DF9">
        <w:rPr>
          <w:rFonts w:cs="Calibri"/>
        </w:rPr>
        <w:instrText xml:space="preserve"> FORMTEXT </w:instrText>
      </w:r>
      <w:r w:rsidRPr="00CE1DF9">
        <w:rPr>
          <w:rFonts w:cs="Calibri"/>
        </w:rPr>
      </w:r>
      <w:r w:rsidRPr="00CE1DF9">
        <w:rPr>
          <w:rFonts w:cs="Calibri"/>
        </w:rPr>
        <w:fldChar w:fldCharType="separate"/>
      </w:r>
      <w:r w:rsidRPr="00CE1DF9">
        <w:rPr>
          <w:rFonts w:cs="Calibri"/>
        </w:rPr>
        <w:t> </w:t>
      </w:r>
      <w:r w:rsidRPr="00CE1DF9">
        <w:rPr>
          <w:rFonts w:cs="Calibri"/>
        </w:rPr>
        <w:t> </w:t>
      </w:r>
      <w:r w:rsidRPr="00CE1DF9">
        <w:rPr>
          <w:rFonts w:cs="Calibri"/>
        </w:rPr>
        <w:t> </w:t>
      </w:r>
      <w:r w:rsidRPr="00CE1DF9">
        <w:rPr>
          <w:rFonts w:cs="Calibri"/>
        </w:rPr>
        <w:t> </w:t>
      </w:r>
      <w:r w:rsidRPr="00CE1DF9">
        <w:rPr>
          <w:rFonts w:cs="Calibri"/>
        </w:rPr>
        <w:t> </w:t>
      </w:r>
      <w:r w:rsidRPr="00CE1DF9">
        <w:rPr>
          <w:rFonts w:cs="Calibri"/>
        </w:rPr>
        <w:fldChar w:fldCharType="end"/>
      </w:r>
    </w:p>
    <w:p w14:paraId="34BA6092" w14:textId="77777777" w:rsidR="007319F1" w:rsidRPr="007319F1" w:rsidRDefault="007319F1" w:rsidP="007319F1"/>
    <w:p w14:paraId="6D179CF9" w14:textId="77777777" w:rsidR="007319F1" w:rsidRDefault="007319F1" w:rsidP="007319F1"/>
    <w:p w14:paraId="3DEDF7CA" w14:textId="77777777" w:rsidR="007319F1" w:rsidRDefault="007319F1" w:rsidP="007319F1">
      <w:pPr>
        <w:pStyle w:val="Overskrift2"/>
        <w:jc w:val="center"/>
      </w:pPr>
      <w:r>
        <w:t>Beskrivelse af projektet</w:t>
      </w:r>
    </w:p>
    <w:p w14:paraId="3B5AF9B8" w14:textId="77777777" w:rsidR="007319F1" w:rsidRDefault="007319F1" w:rsidP="00AA04CB">
      <w:pPr>
        <w:pStyle w:val="Overskrift3"/>
        <w:jc w:val="both"/>
      </w:pPr>
      <w:r w:rsidRPr="002E4A6A">
        <w:t>Projektets formål</w:t>
      </w:r>
    </w:p>
    <w:p w14:paraId="2C2ACA4F" w14:textId="4B11B4B3" w:rsidR="007319F1" w:rsidRPr="00780A81" w:rsidRDefault="007319F1" w:rsidP="00AA04CB">
      <w:pPr>
        <w:jc w:val="both"/>
        <w:rPr>
          <w:rFonts w:cs="Arial"/>
          <w:i/>
          <w:szCs w:val="20"/>
        </w:rPr>
      </w:pPr>
      <w:r w:rsidRPr="00780A81">
        <w:rPr>
          <w:rFonts w:cs="Arial"/>
          <w:i/>
          <w:szCs w:val="20"/>
        </w:rPr>
        <w:t>Beskriv kort pro</w:t>
      </w:r>
      <w:r w:rsidRPr="00417D25">
        <w:rPr>
          <w:rFonts w:cs="Arial"/>
          <w:i/>
          <w:szCs w:val="20"/>
        </w:rPr>
        <w:t>jektets formål. Læs om ansøgningspuljens formål i ansøgningsvejledningens a</w:t>
      </w:r>
      <w:r w:rsidR="00270B85" w:rsidRPr="00417D25">
        <w:rPr>
          <w:rFonts w:cs="Arial"/>
          <w:i/>
          <w:szCs w:val="20"/>
        </w:rPr>
        <w:t xml:space="preserve">fsnit </w:t>
      </w:r>
      <w:r w:rsidR="00AF586D" w:rsidRPr="00417D25">
        <w:rPr>
          <w:rFonts w:cs="Arial"/>
          <w:i/>
          <w:szCs w:val="20"/>
        </w:rPr>
        <w:t>3</w:t>
      </w:r>
      <w:r w:rsidR="00270B85" w:rsidRPr="00417D25">
        <w:rPr>
          <w:rFonts w:cs="Arial"/>
          <w:i/>
          <w:szCs w:val="20"/>
        </w:rPr>
        <w:t xml:space="preserve"> samt a</w:t>
      </w:r>
      <w:r w:rsidRPr="00417D25">
        <w:rPr>
          <w:rFonts w:cs="Arial"/>
          <w:i/>
          <w:szCs w:val="20"/>
        </w:rPr>
        <w:t>fsnit</w:t>
      </w:r>
      <w:r w:rsidR="00AF586D" w:rsidRPr="00417D25">
        <w:rPr>
          <w:rFonts w:cs="Arial"/>
          <w:i/>
          <w:szCs w:val="20"/>
        </w:rPr>
        <w:t xml:space="preserve"> </w:t>
      </w:r>
      <w:r w:rsidR="00417D25" w:rsidRPr="00417D25">
        <w:rPr>
          <w:rFonts w:cs="Arial"/>
          <w:i/>
          <w:szCs w:val="20"/>
        </w:rPr>
        <w:t>9</w:t>
      </w:r>
      <w:r w:rsidRPr="00417D25">
        <w:rPr>
          <w:rFonts w:cs="Arial"/>
          <w:i/>
          <w:szCs w:val="20"/>
        </w:rPr>
        <w:t xml:space="preserve">, pkt. </w:t>
      </w:r>
      <w:r w:rsidR="00417D25" w:rsidRPr="00417D25">
        <w:rPr>
          <w:rFonts w:cs="Arial"/>
          <w:i/>
          <w:szCs w:val="20"/>
        </w:rPr>
        <w:t>1</w:t>
      </w:r>
      <w:r w:rsidR="003514FB" w:rsidRPr="00417D25">
        <w:rPr>
          <w:rFonts w:cs="Arial"/>
          <w:i/>
          <w:szCs w:val="20"/>
        </w:rPr>
        <w:t>.</w:t>
      </w:r>
    </w:p>
    <w:p w14:paraId="009FF09A" w14:textId="4EB72312" w:rsidR="007319F1" w:rsidRPr="00780A81" w:rsidRDefault="00E04847" w:rsidP="00AA04CB">
      <w:pPr>
        <w:pStyle w:val="Ingenafstand"/>
        <w:spacing w:line="276" w:lineRule="auto"/>
        <w:jc w:val="both"/>
        <w:rPr>
          <w:rStyle w:val="Pladsholdertekst"/>
          <w:rFonts w:cs="Arial"/>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12DDE464" w14:textId="77777777" w:rsidR="00B05C2D" w:rsidRPr="00FD0FE7" w:rsidRDefault="00B05C2D" w:rsidP="00780A81"/>
    <w:p w14:paraId="658F9CC1" w14:textId="77777777" w:rsidR="007319F1" w:rsidRPr="00A56829" w:rsidRDefault="007319F1" w:rsidP="00AA04CB">
      <w:pPr>
        <w:pStyle w:val="Overskrift3"/>
        <w:jc w:val="both"/>
      </w:pPr>
      <w:r w:rsidRPr="00A56829">
        <w:t>Projektets målgru</w:t>
      </w:r>
      <w:r>
        <w:t>ppe</w:t>
      </w:r>
      <w:r w:rsidRPr="00A56829">
        <w:t xml:space="preserve"> </w:t>
      </w:r>
    </w:p>
    <w:p w14:paraId="517D87F1" w14:textId="147C9E96" w:rsidR="007319F1" w:rsidRPr="00780A81" w:rsidRDefault="007319F1" w:rsidP="00AA04CB">
      <w:pPr>
        <w:jc w:val="both"/>
        <w:rPr>
          <w:rFonts w:cs="Arial"/>
          <w:i/>
          <w:szCs w:val="20"/>
        </w:rPr>
      </w:pPr>
      <w:r w:rsidRPr="00780A81">
        <w:rPr>
          <w:rFonts w:cs="Arial"/>
          <w:i/>
          <w:szCs w:val="20"/>
        </w:rPr>
        <w:t xml:space="preserve">Beskriv kort og præcist den målgruppe, der er omfattet af projektet, herunder hvad der kendetegner målgruppen. Læs om ansøgningspuljens målgruppe i </w:t>
      </w:r>
      <w:r w:rsidRPr="00417D25">
        <w:rPr>
          <w:rFonts w:cs="Arial"/>
          <w:i/>
          <w:szCs w:val="20"/>
        </w:rPr>
        <w:t>ansøgningsvejledningens a</w:t>
      </w:r>
      <w:r w:rsidR="00270B85" w:rsidRPr="00417D25">
        <w:rPr>
          <w:rFonts w:cs="Arial"/>
          <w:i/>
          <w:szCs w:val="20"/>
        </w:rPr>
        <w:t xml:space="preserve">fsnit </w:t>
      </w:r>
      <w:r w:rsidR="00417D25" w:rsidRPr="00417D25">
        <w:rPr>
          <w:rFonts w:cs="Arial"/>
          <w:i/>
          <w:szCs w:val="20"/>
        </w:rPr>
        <w:t>4</w:t>
      </w:r>
      <w:r w:rsidR="00270B85" w:rsidRPr="00417D25">
        <w:rPr>
          <w:rFonts w:cs="Arial"/>
          <w:i/>
          <w:szCs w:val="20"/>
        </w:rPr>
        <w:t xml:space="preserve"> samt a</w:t>
      </w:r>
      <w:r w:rsidRPr="00417D25">
        <w:rPr>
          <w:rFonts w:cs="Arial"/>
          <w:i/>
          <w:szCs w:val="20"/>
        </w:rPr>
        <w:t xml:space="preserve">fsnit </w:t>
      </w:r>
      <w:r w:rsidR="00417D25" w:rsidRPr="00417D25">
        <w:rPr>
          <w:rFonts w:cs="Arial"/>
          <w:i/>
          <w:szCs w:val="20"/>
        </w:rPr>
        <w:t>9</w:t>
      </w:r>
      <w:r w:rsidRPr="00417D25">
        <w:rPr>
          <w:rFonts w:cs="Arial"/>
          <w:i/>
          <w:szCs w:val="20"/>
        </w:rPr>
        <w:t xml:space="preserve">, pkt. </w:t>
      </w:r>
      <w:r w:rsidR="00417D25" w:rsidRPr="00417D25">
        <w:rPr>
          <w:rFonts w:cs="Arial"/>
          <w:i/>
          <w:szCs w:val="20"/>
        </w:rPr>
        <w:t>1</w:t>
      </w:r>
      <w:r w:rsidR="003514FB" w:rsidRPr="00417D25">
        <w:rPr>
          <w:rFonts w:cs="Arial"/>
          <w:i/>
          <w:szCs w:val="20"/>
        </w:rPr>
        <w:t>.</w:t>
      </w:r>
      <w:r w:rsidRPr="00417D25">
        <w:rPr>
          <w:rFonts w:cs="Arial"/>
          <w:i/>
          <w:szCs w:val="20"/>
        </w:rPr>
        <w:t xml:space="preserve"> </w:t>
      </w:r>
    </w:p>
    <w:p w14:paraId="57D51964" w14:textId="08923E96" w:rsidR="007319F1" w:rsidRPr="00780A81" w:rsidRDefault="00765E2C" w:rsidP="00AA04CB">
      <w:pPr>
        <w:pStyle w:val="Ingenafstand"/>
        <w:spacing w:line="276" w:lineRule="auto"/>
        <w:jc w:val="both"/>
        <w:rPr>
          <w:rStyle w:val="Pladsholdertekst"/>
          <w:rFonts w:cs="Arial"/>
          <w:color w:val="auto"/>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10B8CAE1" w14:textId="77777777" w:rsidR="00780A81" w:rsidRPr="00780A81" w:rsidRDefault="00780A81" w:rsidP="00780A81"/>
    <w:p w14:paraId="253C004D" w14:textId="77777777" w:rsidR="007319F1" w:rsidRDefault="007319F1" w:rsidP="00AA04CB">
      <w:pPr>
        <w:pStyle w:val="Overskrift3"/>
        <w:jc w:val="both"/>
      </w:pPr>
      <w:r>
        <w:t xml:space="preserve">Antal </w:t>
      </w:r>
      <w:r w:rsidRPr="00417D25">
        <w:t>forskellige borgere i projektet</w:t>
      </w:r>
      <w:r>
        <w:t xml:space="preserve"> </w:t>
      </w:r>
    </w:p>
    <w:p w14:paraId="09E43DD4" w14:textId="49783B2D" w:rsidR="007319F1" w:rsidRPr="00780A81" w:rsidRDefault="001448AE" w:rsidP="00AA04CB">
      <w:pPr>
        <w:jc w:val="both"/>
        <w:rPr>
          <w:rFonts w:cs="Arial"/>
          <w:i/>
        </w:rPr>
      </w:pPr>
      <w:r w:rsidRPr="00780A81">
        <w:rPr>
          <w:rFonts w:cs="Arial"/>
          <w:i/>
        </w:rPr>
        <w:t xml:space="preserve">Angiv </w:t>
      </w:r>
      <w:r w:rsidR="007319F1" w:rsidRPr="00780A81">
        <w:rPr>
          <w:rFonts w:cs="Arial"/>
          <w:i/>
        </w:rPr>
        <w:t xml:space="preserve">hvor </w:t>
      </w:r>
      <w:r w:rsidR="007319F1" w:rsidRPr="00417D25">
        <w:rPr>
          <w:rFonts w:cs="Arial"/>
          <w:i/>
        </w:rPr>
        <w:t xml:space="preserve">mange forskellige borgere </w:t>
      </w:r>
      <w:r w:rsidR="009232E1" w:rsidRPr="00417D25">
        <w:rPr>
          <w:rFonts w:cs="Arial"/>
          <w:i/>
        </w:rPr>
        <w:t>fra målgruppen</w:t>
      </w:r>
      <w:r w:rsidRPr="00417D25">
        <w:rPr>
          <w:rFonts w:cs="Arial"/>
          <w:i/>
        </w:rPr>
        <w:t>,</w:t>
      </w:r>
      <w:r w:rsidR="009232E1" w:rsidRPr="00417D25">
        <w:rPr>
          <w:rFonts w:cs="Arial"/>
          <w:i/>
        </w:rPr>
        <w:t xml:space="preserve"> </w:t>
      </w:r>
      <w:r w:rsidR="007319F1" w:rsidRPr="00417D25">
        <w:rPr>
          <w:rFonts w:cs="Arial"/>
          <w:i/>
        </w:rPr>
        <w:t>som indgår i projekt</w:t>
      </w:r>
      <w:r w:rsidR="009232E1" w:rsidRPr="00417D25">
        <w:rPr>
          <w:rFonts w:cs="Arial"/>
          <w:i/>
        </w:rPr>
        <w:t>et</w:t>
      </w:r>
      <w:r w:rsidR="007319F1" w:rsidRPr="00417D25">
        <w:rPr>
          <w:rFonts w:cs="Arial"/>
          <w:i/>
        </w:rPr>
        <w:t>. Hvis projekt</w:t>
      </w:r>
      <w:r w:rsidR="009232E1" w:rsidRPr="00417D25">
        <w:rPr>
          <w:rFonts w:cs="Arial"/>
          <w:i/>
        </w:rPr>
        <w:t>et</w:t>
      </w:r>
      <w:r w:rsidR="007319F1" w:rsidRPr="00417D25">
        <w:rPr>
          <w:rFonts w:cs="Arial"/>
          <w:i/>
        </w:rPr>
        <w:t xml:space="preserve"> løber over flere år</w:t>
      </w:r>
      <w:r w:rsidR="003514FB" w:rsidRPr="00417D25">
        <w:rPr>
          <w:rFonts w:cs="Arial"/>
          <w:i/>
        </w:rPr>
        <w:t>,</w:t>
      </w:r>
      <w:r w:rsidR="00947005" w:rsidRPr="00417D25">
        <w:rPr>
          <w:rFonts w:cs="Arial"/>
          <w:i/>
        </w:rPr>
        <w:t xml:space="preserve"> skal</w:t>
      </w:r>
      <w:r w:rsidR="00DF48FD" w:rsidRPr="00417D25">
        <w:rPr>
          <w:rFonts w:cs="Arial"/>
          <w:i/>
        </w:rPr>
        <w:t xml:space="preserve"> antallet</w:t>
      </w:r>
      <w:r w:rsidR="00947005" w:rsidRPr="00417D25">
        <w:rPr>
          <w:rFonts w:cs="Arial"/>
          <w:i/>
        </w:rPr>
        <w:t xml:space="preserve"> af borgere</w:t>
      </w:r>
      <w:r w:rsidR="00DF48FD" w:rsidRPr="00417D25">
        <w:rPr>
          <w:rFonts w:cs="Arial"/>
          <w:i/>
        </w:rPr>
        <w:t xml:space="preserve"> </w:t>
      </w:r>
      <w:r w:rsidR="00947005" w:rsidRPr="00417D25">
        <w:rPr>
          <w:rFonts w:cs="Arial"/>
          <w:i/>
        </w:rPr>
        <w:t>i</w:t>
      </w:r>
      <w:r w:rsidR="00DF48FD" w:rsidRPr="00417D25">
        <w:rPr>
          <w:rFonts w:cs="Arial"/>
          <w:i/>
        </w:rPr>
        <w:t xml:space="preserve"> hvert projektår</w:t>
      </w:r>
      <w:r w:rsidR="003D17E2" w:rsidRPr="00417D25">
        <w:rPr>
          <w:rFonts w:cs="Arial"/>
          <w:i/>
        </w:rPr>
        <w:t xml:space="preserve"> så vidt muligt angive</w:t>
      </w:r>
      <w:r w:rsidR="002B2A1C" w:rsidRPr="00417D25">
        <w:rPr>
          <w:rFonts w:cs="Arial"/>
          <w:i/>
        </w:rPr>
        <w:t>s</w:t>
      </w:r>
      <w:r w:rsidR="007319F1" w:rsidRPr="00780A81">
        <w:rPr>
          <w:rFonts w:cs="Arial"/>
          <w:i/>
        </w:rPr>
        <w:t xml:space="preserve">. </w:t>
      </w:r>
    </w:p>
    <w:p w14:paraId="142495CE" w14:textId="588EA587" w:rsidR="007319F1" w:rsidRPr="00780A81" w:rsidRDefault="00765E2C" w:rsidP="00AA04CB">
      <w:pPr>
        <w:pStyle w:val="Ingenafstand"/>
        <w:spacing w:line="276" w:lineRule="auto"/>
        <w:jc w:val="both"/>
        <w:rPr>
          <w:rStyle w:val="Pladsholdertekst"/>
          <w:rFonts w:cs="Arial"/>
          <w:color w:val="auto"/>
          <w:sz w:val="22"/>
        </w:rPr>
      </w:pPr>
      <w:r>
        <w:rPr>
          <w:rStyle w:val="Pladsholdertekst"/>
          <w:rFonts w:cs="Arial"/>
          <w:color w:val="auto"/>
          <w:sz w:val="22"/>
        </w:rPr>
        <w:fldChar w:fldCharType="begin">
          <w:ffData>
            <w:name w:val=""/>
            <w:enabled/>
            <w:calcOnExit w:val="0"/>
            <w:textInput/>
          </w:ffData>
        </w:fldChar>
      </w:r>
      <w:r>
        <w:rPr>
          <w:rStyle w:val="Pladsholdertekst"/>
          <w:rFonts w:cs="Arial"/>
          <w:color w:val="auto"/>
          <w:sz w:val="22"/>
        </w:rPr>
        <w:instrText xml:space="preserve"> FORMTEXT </w:instrText>
      </w:r>
      <w:r>
        <w:rPr>
          <w:rStyle w:val="Pladsholdertekst"/>
          <w:rFonts w:cs="Arial"/>
          <w:color w:val="auto"/>
          <w:sz w:val="22"/>
        </w:rPr>
      </w:r>
      <w:r>
        <w:rPr>
          <w:rStyle w:val="Pladsholdertekst"/>
          <w:rFonts w:cs="Arial"/>
          <w:color w:val="auto"/>
          <w:sz w:val="22"/>
        </w:rPr>
        <w:fldChar w:fldCharType="separate"/>
      </w:r>
      <w:r w:rsidR="00474873">
        <w:rPr>
          <w:rStyle w:val="Pladsholdertekst"/>
          <w:rFonts w:cs="Arial"/>
          <w:color w:val="auto"/>
          <w:sz w:val="22"/>
        </w:rPr>
        <w:t> </w:t>
      </w:r>
      <w:r w:rsidR="00474873">
        <w:rPr>
          <w:rStyle w:val="Pladsholdertekst"/>
          <w:rFonts w:cs="Arial"/>
          <w:color w:val="auto"/>
          <w:sz w:val="22"/>
        </w:rPr>
        <w:t> </w:t>
      </w:r>
      <w:r w:rsidR="00474873">
        <w:rPr>
          <w:rStyle w:val="Pladsholdertekst"/>
          <w:rFonts w:cs="Arial"/>
          <w:color w:val="auto"/>
          <w:sz w:val="22"/>
        </w:rPr>
        <w:t> </w:t>
      </w:r>
      <w:r w:rsidR="00474873">
        <w:rPr>
          <w:rStyle w:val="Pladsholdertekst"/>
          <w:rFonts w:cs="Arial"/>
          <w:color w:val="auto"/>
          <w:sz w:val="22"/>
        </w:rPr>
        <w:t> </w:t>
      </w:r>
      <w:r w:rsidR="00474873">
        <w:rPr>
          <w:rStyle w:val="Pladsholdertekst"/>
          <w:rFonts w:cs="Arial"/>
          <w:color w:val="auto"/>
          <w:sz w:val="22"/>
        </w:rPr>
        <w:t> </w:t>
      </w:r>
      <w:r>
        <w:rPr>
          <w:rStyle w:val="Pladsholdertekst"/>
          <w:rFonts w:cs="Arial"/>
          <w:color w:val="auto"/>
          <w:sz w:val="22"/>
        </w:rPr>
        <w:fldChar w:fldCharType="end"/>
      </w:r>
    </w:p>
    <w:p w14:paraId="5A93C49E" w14:textId="77777777" w:rsidR="00AA04CB" w:rsidRPr="00AA04CB" w:rsidRDefault="00AA04CB" w:rsidP="00780A81"/>
    <w:p w14:paraId="71EAD7DB" w14:textId="77777777" w:rsidR="007319F1" w:rsidRPr="00417D25" w:rsidRDefault="007319F1" w:rsidP="00AA04CB">
      <w:pPr>
        <w:pStyle w:val="Overskrift3"/>
        <w:jc w:val="both"/>
      </w:pPr>
      <w:r>
        <w:t xml:space="preserve">Hvordan </w:t>
      </w:r>
      <w:r w:rsidRPr="00417D25">
        <w:t>opgøres antallet af borgere i projektet?</w:t>
      </w:r>
    </w:p>
    <w:p w14:paraId="5967F36E" w14:textId="2482FF8C" w:rsidR="007319F1" w:rsidRPr="00780A81" w:rsidRDefault="007319F1" w:rsidP="00AA04CB">
      <w:pPr>
        <w:jc w:val="both"/>
        <w:rPr>
          <w:rFonts w:cs="Arial"/>
          <w:i/>
          <w:szCs w:val="20"/>
        </w:rPr>
      </w:pPr>
      <w:r w:rsidRPr="00417D25">
        <w:rPr>
          <w:rFonts w:cs="Arial"/>
          <w:i/>
          <w:szCs w:val="20"/>
        </w:rPr>
        <w:t>Beskriv på hvilken måde antal borgere</w:t>
      </w:r>
      <w:r w:rsidR="009232E1" w:rsidRPr="00417D25">
        <w:rPr>
          <w:rFonts w:cs="Arial"/>
          <w:i/>
          <w:szCs w:val="20"/>
        </w:rPr>
        <w:t xml:space="preserve"> fra målgruppen</w:t>
      </w:r>
      <w:r w:rsidRPr="00417D25">
        <w:rPr>
          <w:rFonts w:cs="Arial"/>
          <w:i/>
          <w:szCs w:val="20"/>
        </w:rPr>
        <w:t xml:space="preserve"> i projektet vil blive opgjort. Beskriv systematikken i registrering af antal borgere.</w:t>
      </w:r>
      <w:r w:rsidRPr="00780A81">
        <w:rPr>
          <w:rFonts w:cs="Arial"/>
          <w:i/>
          <w:szCs w:val="20"/>
        </w:rPr>
        <w:t xml:space="preserve"> </w:t>
      </w:r>
    </w:p>
    <w:p w14:paraId="03F29B01" w14:textId="47EC5533" w:rsidR="007319F1" w:rsidRPr="00780A81" w:rsidRDefault="00765E2C" w:rsidP="00AA04CB">
      <w:pPr>
        <w:pStyle w:val="Ingenafstand"/>
        <w:spacing w:line="276" w:lineRule="auto"/>
        <w:jc w:val="both"/>
        <w:rPr>
          <w:rStyle w:val="Pladsholdertekst"/>
          <w:rFonts w:cs="Arial"/>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0D313940" w14:textId="77777777" w:rsidR="00AA04CB" w:rsidRPr="00AA04CB" w:rsidRDefault="00AA04CB" w:rsidP="00780A81"/>
    <w:p w14:paraId="501EFF82" w14:textId="2589CC96" w:rsidR="00417D25" w:rsidRPr="00601D76" w:rsidRDefault="00417D25" w:rsidP="00417D25">
      <w:pPr>
        <w:pStyle w:val="Overskrift3"/>
        <w:jc w:val="both"/>
      </w:pPr>
      <w:r>
        <w:t>Fagligt krav</w:t>
      </w:r>
      <w:r w:rsidRPr="00601D76">
        <w:t xml:space="preserve"> </w:t>
      </w:r>
    </w:p>
    <w:p w14:paraId="5C7B7DAF" w14:textId="6A02305D" w:rsidR="00AA04CB" w:rsidRDefault="00417D25" w:rsidP="00417D25">
      <w:pPr>
        <w:rPr>
          <w:rFonts w:cs="Arial"/>
          <w:i/>
          <w:szCs w:val="20"/>
        </w:rPr>
      </w:pPr>
      <w:r>
        <w:rPr>
          <w:rFonts w:cs="Arial"/>
          <w:i/>
          <w:szCs w:val="20"/>
        </w:rPr>
        <w:t xml:space="preserve">Det er et krav at familiehuset skal være en fysisk eller organisatorisk indgang til kommunens tilbud på småbørnsområdet. Se ansøgningsvejledningens afsnit 9, pkt. 2 for yderligere information. </w:t>
      </w:r>
      <w:r w:rsidR="00644524">
        <w:rPr>
          <w:rFonts w:cs="Arial"/>
          <w:i/>
          <w:szCs w:val="20"/>
        </w:rPr>
        <w:br/>
      </w:r>
      <w:r>
        <w:rPr>
          <w:rFonts w:cs="Arial"/>
          <w:i/>
          <w:szCs w:val="20"/>
        </w:rPr>
        <w:t>Beskriv:</w:t>
      </w:r>
    </w:p>
    <w:p w14:paraId="3B86A380" w14:textId="64C9A82D" w:rsidR="00417D25" w:rsidRPr="00644524" w:rsidRDefault="00644524" w:rsidP="00417D25">
      <w:pPr>
        <w:pStyle w:val="Listeafsnit"/>
        <w:numPr>
          <w:ilvl w:val="0"/>
          <w:numId w:val="21"/>
        </w:numPr>
        <w:rPr>
          <w:rFonts w:cs="Arial"/>
          <w:i/>
          <w:szCs w:val="20"/>
        </w:rPr>
      </w:pPr>
      <w:r w:rsidRPr="00644524">
        <w:rPr>
          <w:rFonts w:cs="Arial"/>
          <w:i/>
          <w:szCs w:val="20"/>
        </w:rPr>
        <w:t>D</w:t>
      </w:r>
      <w:r w:rsidR="00417D25" w:rsidRPr="00644524">
        <w:rPr>
          <w:rFonts w:cs="Arial"/>
          <w:i/>
          <w:szCs w:val="20"/>
        </w:rPr>
        <w:t>en fremtidige organisering af familiehuset</w:t>
      </w:r>
      <w:r w:rsidR="001843D0">
        <w:rPr>
          <w:rFonts w:cs="Arial"/>
          <w:i/>
          <w:szCs w:val="20"/>
        </w:rPr>
        <w:t xml:space="preserve"> på det samlede småbørnsområde i kommunen</w:t>
      </w:r>
    </w:p>
    <w:p w14:paraId="11B6FD2A" w14:textId="0702F240" w:rsidR="00417D25" w:rsidRPr="00644524" w:rsidRDefault="00644524" w:rsidP="00417D25">
      <w:pPr>
        <w:pStyle w:val="Listeafsnit"/>
        <w:numPr>
          <w:ilvl w:val="0"/>
          <w:numId w:val="21"/>
        </w:numPr>
        <w:rPr>
          <w:rFonts w:cs="Arial"/>
          <w:i/>
          <w:szCs w:val="20"/>
        </w:rPr>
      </w:pPr>
      <w:r w:rsidRPr="00644524">
        <w:rPr>
          <w:rFonts w:cs="Arial"/>
          <w:i/>
          <w:szCs w:val="20"/>
        </w:rPr>
        <w:t>H</w:t>
      </w:r>
      <w:r w:rsidR="00417D25" w:rsidRPr="00644524">
        <w:rPr>
          <w:rFonts w:cs="Arial"/>
          <w:i/>
          <w:szCs w:val="20"/>
        </w:rPr>
        <w:t>vordan både universelle</w:t>
      </w:r>
      <w:r w:rsidR="00C17D35" w:rsidRPr="00644524">
        <w:rPr>
          <w:rFonts w:cs="Arial"/>
          <w:i/>
          <w:szCs w:val="20"/>
        </w:rPr>
        <w:t xml:space="preserve"> forebyggende og målrettede tilbud og indsatser indgår</w:t>
      </w:r>
    </w:p>
    <w:p w14:paraId="2E377379" w14:textId="7AFE6ED8" w:rsidR="00C17D35" w:rsidRPr="00644524" w:rsidRDefault="00644524" w:rsidP="00417D25">
      <w:pPr>
        <w:pStyle w:val="Listeafsnit"/>
        <w:numPr>
          <w:ilvl w:val="0"/>
          <w:numId w:val="21"/>
        </w:numPr>
        <w:rPr>
          <w:rFonts w:cs="Arial"/>
          <w:i/>
          <w:szCs w:val="20"/>
        </w:rPr>
      </w:pPr>
      <w:r w:rsidRPr="00644524">
        <w:rPr>
          <w:rFonts w:cs="Arial"/>
          <w:i/>
          <w:szCs w:val="20"/>
        </w:rPr>
        <w:t>H</w:t>
      </w:r>
      <w:r w:rsidR="00C17D35" w:rsidRPr="00644524">
        <w:rPr>
          <w:rFonts w:cs="Arial"/>
          <w:i/>
          <w:szCs w:val="20"/>
        </w:rPr>
        <w:t>vilke fagligheder og professioner indgår samarbejdet og hvordan vil samarbejdet blive organiseret i praksis</w:t>
      </w:r>
    </w:p>
    <w:p w14:paraId="0D454C40" w14:textId="330B8B29" w:rsidR="00C17D35" w:rsidRPr="00644524" w:rsidRDefault="00644524" w:rsidP="00417D25">
      <w:pPr>
        <w:pStyle w:val="Listeafsnit"/>
        <w:numPr>
          <w:ilvl w:val="0"/>
          <w:numId w:val="21"/>
        </w:numPr>
        <w:rPr>
          <w:rFonts w:cs="Arial"/>
          <w:i/>
          <w:szCs w:val="20"/>
        </w:rPr>
      </w:pPr>
      <w:r w:rsidRPr="00644524">
        <w:rPr>
          <w:rFonts w:cs="Arial"/>
          <w:i/>
          <w:szCs w:val="20"/>
        </w:rPr>
        <w:t>H</w:t>
      </w:r>
      <w:r w:rsidR="00C17D35" w:rsidRPr="00644524">
        <w:rPr>
          <w:rFonts w:cs="Arial"/>
          <w:i/>
          <w:szCs w:val="20"/>
        </w:rPr>
        <w:t>vordan fagligheder arbejder sammen på nye måder</w:t>
      </w:r>
    </w:p>
    <w:p w14:paraId="4E254815" w14:textId="1164079E" w:rsidR="00C17D35" w:rsidRPr="00644524" w:rsidRDefault="00644524" w:rsidP="00417D25">
      <w:pPr>
        <w:pStyle w:val="Listeafsnit"/>
        <w:numPr>
          <w:ilvl w:val="0"/>
          <w:numId w:val="21"/>
        </w:numPr>
        <w:rPr>
          <w:rFonts w:cs="Arial"/>
          <w:i/>
          <w:szCs w:val="20"/>
        </w:rPr>
      </w:pPr>
      <w:r w:rsidRPr="00644524">
        <w:rPr>
          <w:rFonts w:cs="Arial"/>
          <w:i/>
          <w:szCs w:val="20"/>
        </w:rPr>
        <w:t>H</w:t>
      </w:r>
      <w:r w:rsidR="00C17D35" w:rsidRPr="00644524">
        <w:rPr>
          <w:rFonts w:cs="Arial"/>
          <w:i/>
          <w:szCs w:val="20"/>
        </w:rPr>
        <w:t>vordan projektet bidrager til bedre sammenhæng mellem det almene og det specialiserede område på småbørnsområdet</w:t>
      </w:r>
    </w:p>
    <w:p w14:paraId="221C68CA" w14:textId="1A5EFF43" w:rsidR="00C17D35" w:rsidRPr="00644524" w:rsidRDefault="00644524" w:rsidP="00417D25">
      <w:pPr>
        <w:pStyle w:val="Listeafsnit"/>
        <w:numPr>
          <w:ilvl w:val="0"/>
          <w:numId w:val="21"/>
        </w:numPr>
        <w:rPr>
          <w:rFonts w:cs="Arial"/>
          <w:i/>
          <w:szCs w:val="20"/>
        </w:rPr>
      </w:pPr>
      <w:r w:rsidRPr="00644524">
        <w:rPr>
          <w:rFonts w:cs="Arial"/>
          <w:i/>
          <w:szCs w:val="20"/>
        </w:rPr>
        <w:t>H</w:t>
      </w:r>
      <w:r w:rsidR="00C17D35" w:rsidRPr="00644524">
        <w:rPr>
          <w:rFonts w:cs="Arial"/>
          <w:i/>
          <w:szCs w:val="20"/>
        </w:rPr>
        <w:t>vordan projektet forbedrer familiernes oplevelse af sammenhæng, tilgængelighed og relevant støtte</w:t>
      </w:r>
    </w:p>
    <w:p w14:paraId="14736087" w14:textId="24A85CF0" w:rsidR="00C17D35" w:rsidRPr="00644524" w:rsidRDefault="00644524" w:rsidP="00417D25">
      <w:pPr>
        <w:pStyle w:val="Listeafsnit"/>
        <w:numPr>
          <w:ilvl w:val="0"/>
          <w:numId w:val="21"/>
        </w:numPr>
        <w:rPr>
          <w:rFonts w:cs="Arial"/>
          <w:i/>
          <w:szCs w:val="20"/>
        </w:rPr>
      </w:pPr>
      <w:r w:rsidRPr="00644524">
        <w:rPr>
          <w:rFonts w:cs="Arial"/>
          <w:i/>
          <w:szCs w:val="20"/>
        </w:rPr>
        <w:t>O</w:t>
      </w:r>
      <w:r w:rsidR="00C17D35" w:rsidRPr="00644524">
        <w:rPr>
          <w:rFonts w:cs="Arial"/>
          <w:i/>
          <w:szCs w:val="20"/>
        </w:rPr>
        <w:t>vervejelser om</w:t>
      </w:r>
      <w:r w:rsidRPr="00644524">
        <w:rPr>
          <w:rFonts w:cs="Arial"/>
          <w:i/>
          <w:szCs w:val="20"/>
        </w:rPr>
        <w:t>,</w:t>
      </w:r>
      <w:r w:rsidR="00C17D35" w:rsidRPr="00644524">
        <w:rPr>
          <w:rFonts w:cs="Arial"/>
          <w:i/>
          <w:szCs w:val="20"/>
        </w:rPr>
        <w:t xml:space="preserve"> hvordan der sikres let tilgængelighed for familierne</w:t>
      </w:r>
    </w:p>
    <w:p w14:paraId="5F244DE8" w14:textId="7600154A" w:rsidR="00C17D35" w:rsidRDefault="00C17D35" w:rsidP="00C17D35">
      <w:pPr>
        <w:pStyle w:val="Ingenafstand"/>
        <w:spacing w:line="276" w:lineRule="auto"/>
        <w:jc w:val="both"/>
        <w:rPr>
          <w:rStyle w:val="Pladsholdertekst"/>
          <w:rFonts w:cs="Arial"/>
          <w:color w:val="auto"/>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sidR="00474873">
        <w:rPr>
          <w:rStyle w:val="Pladsholdertekst"/>
          <w:rFonts w:cs="Arial"/>
          <w:color w:val="auto"/>
          <w:szCs w:val="20"/>
        </w:rPr>
        <w:t> </w:t>
      </w:r>
      <w:r w:rsidR="00474873">
        <w:rPr>
          <w:rStyle w:val="Pladsholdertekst"/>
          <w:rFonts w:cs="Arial"/>
          <w:color w:val="auto"/>
          <w:szCs w:val="20"/>
        </w:rPr>
        <w:t> </w:t>
      </w:r>
      <w:r w:rsidR="00474873">
        <w:rPr>
          <w:rStyle w:val="Pladsholdertekst"/>
          <w:rFonts w:cs="Arial"/>
          <w:color w:val="auto"/>
          <w:szCs w:val="20"/>
        </w:rPr>
        <w:t> </w:t>
      </w:r>
      <w:r w:rsidR="00474873">
        <w:rPr>
          <w:rStyle w:val="Pladsholdertekst"/>
          <w:rFonts w:cs="Arial"/>
          <w:color w:val="auto"/>
          <w:szCs w:val="20"/>
        </w:rPr>
        <w:t> </w:t>
      </w:r>
      <w:r w:rsidR="00474873">
        <w:rPr>
          <w:rStyle w:val="Pladsholdertekst"/>
          <w:rFonts w:cs="Arial"/>
          <w:color w:val="auto"/>
          <w:szCs w:val="20"/>
        </w:rPr>
        <w:t> </w:t>
      </w:r>
      <w:r>
        <w:rPr>
          <w:rStyle w:val="Pladsholdertekst"/>
          <w:rFonts w:cs="Arial"/>
          <w:color w:val="auto"/>
          <w:szCs w:val="20"/>
        </w:rPr>
        <w:fldChar w:fldCharType="end"/>
      </w:r>
    </w:p>
    <w:p w14:paraId="25AA7F02" w14:textId="77777777" w:rsidR="00C17D35" w:rsidRDefault="00C17D35" w:rsidP="00C17D35">
      <w:pPr>
        <w:pStyle w:val="Ingenafstand"/>
        <w:spacing w:line="276" w:lineRule="auto"/>
        <w:jc w:val="both"/>
        <w:rPr>
          <w:rStyle w:val="Pladsholdertekst"/>
          <w:rFonts w:cs="Arial"/>
          <w:color w:val="auto"/>
          <w:szCs w:val="20"/>
        </w:rPr>
      </w:pPr>
    </w:p>
    <w:p w14:paraId="35E6765F" w14:textId="7462EBE1" w:rsidR="00C17D35" w:rsidRPr="00601D76" w:rsidRDefault="00C17D35" w:rsidP="00C17D35">
      <w:pPr>
        <w:pStyle w:val="Overskrift3"/>
        <w:jc w:val="both"/>
      </w:pPr>
      <w:r>
        <w:lastRenderedPageBreak/>
        <w:t>Styrkelse af den tidlige, forebyggende indsats</w:t>
      </w:r>
      <w:r w:rsidRPr="00601D76">
        <w:t xml:space="preserve"> </w:t>
      </w:r>
    </w:p>
    <w:p w14:paraId="6557EB48" w14:textId="0869F6CB" w:rsidR="00C17D35" w:rsidRDefault="00C17D35" w:rsidP="00C17D35">
      <w:pPr>
        <w:rPr>
          <w:rFonts w:cs="Arial"/>
          <w:i/>
          <w:szCs w:val="20"/>
        </w:rPr>
      </w:pPr>
      <w:r>
        <w:rPr>
          <w:rFonts w:cs="Arial"/>
          <w:i/>
          <w:szCs w:val="20"/>
        </w:rPr>
        <w:t>Det er et krav at familiehuset styrker den tidlige forebyggende indsats for målgruppen</w:t>
      </w:r>
      <w:r w:rsidR="001843D0">
        <w:rPr>
          <w:rFonts w:cs="Arial"/>
          <w:i/>
          <w:szCs w:val="20"/>
        </w:rPr>
        <w:t xml:space="preserve"> i relation til udfordringer og behov på området</w:t>
      </w:r>
      <w:r>
        <w:rPr>
          <w:rFonts w:cs="Arial"/>
          <w:i/>
          <w:szCs w:val="20"/>
        </w:rPr>
        <w:t xml:space="preserve">. Se ansøgningsvejledningens afsnit 9, pkt. 2 for yderligere information. </w:t>
      </w:r>
      <w:r w:rsidR="00644524">
        <w:rPr>
          <w:rFonts w:cs="Arial"/>
          <w:i/>
          <w:szCs w:val="20"/>
        </w:rPr>
        <w:br/>
      </w:r>
      <w:r>
        <w:rPr>
          <w:rFonts w:cs="Arial"/>
          <w:i/>
          <w:szCs w:val="20"/>
        </w:rPr>
        <w:t>Beskriv:</w:t>
      </w:r>
    </w:p>
    <w:p w14:paraId="78EA2203" w14:textId="1B49F279" w:rsidR="00C17D35" w:rsidRPr="00644524" w:rsidRDefault="00644524" w:rsidP="00C17D35">
      <w:pPr>
        <w:pStyle w:val="Listeafsnit"/>
        <w:numPr>
          <w:ilvl w:val="0"/>
          <w:numId w:val="21"/>
        </w:numPr>
        <w:rPr>
          <w:rFonts w:cs="Arial"/>
          <w:i/>
          <w:szCs w:val="20"/>
        </w:rPr>
      </w:pPr>
      <w:r w:rsidRPr="00644524">
        <w:rPr>
          <w:rFonts w:cs="Arial"/>
          <w:i/>
          <w:szCs w:val="20"/>
        </w:rPr>
        <w:t>D</w:t>
      </w:r>
      <w:r w:rsidR="00C17D35" w:rsidRPr="00644524">
        <w:rPr>
          <w:rFonts w:cs="Arial"/>
          <w:i/>
          <w:szCs w:val="20"/>
        </w:rPr>
        <w:t>en nuværende organisering, centrale indsatser og samarbejdsflader på 0-6 års området</w:t>
      </w:r>
    </w:p>
    <w:p w14:paraId="4927CCC4" w14:textId="1C7F6D4D" w:rsidR="00C17D35" w:rsidRPr="00644524" w:rsidRDefault="00644524" w:rsidP="00C17D35">
      <w:pPr>
        <w:pStyle w:val="Listeafsnit"/>
        <w:numPr>
          <w:ilvl w:val="0"/>
          <w:numId w:val="21"/>
        </w:numPr>
        <w:rPr>
          <w:rFonts w:cs="Arial"/>
          <w:i/>
          <w:szCs w:val="20"/>
        </w:rPr>
      </w:pPr>
      <w:r w:rsidRPr="00644524">
        <w:rPr>
          <w:rFonts w:cs="Arial"/>
          <w:i/>
          <w:szCs w:val="20"/>
        </w:rPr>
        <w:t>H</w:t>
      </w:r>
      <w:r w:rsidR="00C17D35" w:rsidRPr="00644524">
        <w:rPr>
          <w:rFonts w:cs="Arial"/>
          <w:i/>
          <w:szCs w:val="20"/>
        </w:rPr>
        <w:t>vordan projektet vil bidrage til en fælles omstilling mod en tidligere, mere helhedsorienteret og forebyggende indsats for kommende forældre, børn og familier</w:t>
      </w:r>
    </w:p>
    <w:p w14:paraId="16E768D3" w14:textId="521E0FD8" w:rsidR="00C17D35" w:rsidRPr="00644524" w:rsidRDefault="00644524" w:rsidP="00C17D35">
      <w:pPr>
        <w:pStyle w:val="Listeafsnit"/>
        <w:numPr>
          <w:ilvl w:val="0"/>
          <w:numId w:val="21"/>
        </w:numPr>
        <w:rPr>
          <w:rFonts w:cs="Arial"/>
          <w:i/>
          <w:szCs w:val="20"/>
        </w:rPr>
      </w:pPr>
      <w:r w:rsidRPr="00644524">
        <w:rPr>
          <w:rFonts w:cs="Arial"/>
          <w:i/>
          <w:szCs w:val="20"/>
        </w:rPr>
        <w:t>H</w:t>
      </w:r>
      <w:r w:rsidR="00C17D35" w:rsidRPr="00644524">
        <w:rPr>
          <w:rFonts w:cs="Arial"/>
          <w:i/>
          <w:szCs w:val="20"/>
        </w:rPr>
        <w:t>vordan projektet vil styrke samspillet mellem eksisterende tilbud og indsatser, så disse i højere grad understøtter hinanden og skaber større værdi for målgruppen</w:t>
      </w:r>
    </w:p>
    <w:p w14:paraId="6B264317" w14:textId="10319CF5" w:rsidR="00C17D35" w:rsidRPr="00644524" w:rsidRDefault="00644524" w:rsidP="00D82B8A">
      <w:pPr>
        <w:pStyle w:val="Listeafsnit"/>
        <w:numPr>
          <w:ilvl w:val="0"/>
          <w:numId w:val="21"/>
        </w:numPr>
        <w:rPr>
          <w:rFonts w:cs="Arial"/>
          <w:i/>
          <w:szCs w:val="20"/>
        </w:rPr>
      </w:pPr>
      <w:r w:rsidRPr="00644524">
        <w:rPr>
          <w:rFonts w:cs="Arial"/>
          <w:i/>
          <w:szCs w:val="20"/>
        </w:rPr>
        <w:t>D</w:t>
      </w:r>
      <w:r w:rsidR="00C17D35" w:rsidRPr="00644524">
        <w:rPr>
          <w:rFonts w:cs="Arial"/>
          <w:i/>
          <w:szCs w:val="20"/>
        </w:rPr>
        <w:t>e væsent</w:t>
      </w:r>
      <w:r w:rsidR="00D82B8A" w:rsidRPr="00644524">
        <w:rPr>
          <w:rFonts w:cs="Arial"/>
          <w:i/>
          <w:szCs w:val="20"/>
        </w:rPr>
        <w:t>ligste udfordringer på området og hvordan projektet forventes at bidrage til bedre forebyggelse, større sammenhæng og støtte til målgruppen</w:t>
      </w:r>
    </w:p>
    <w:p w14:paraId="35E8C37D" w14:textId="77777777" w:rsidR="00C17D35" w:rsidRPr="00780A81" w:rsidRDefault="00C17D35" w:rsidP="00C17D35">
      <w:pPr>
        <w:pStyle w:val="Ingenafstand"/>
        <w:spacing w:line="276" w:lineRule="auto"/>
        <w:jc w:val="both"/>
        <w:rPr>
          <w:rFonts w:cs="Arial"/>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13F4EAF5" w14:textId="77777777" w:rsidR="00C17D35" w:rsidRDefault="00C17D35" w:rsidP="00C17D35">
      <w:pPr>
        <w:pStyle w:val="Ingenafstand"/>
        <w:spacing w:line="276" w:lineRule="auto"/>
        <w:jc w:val="both"/>
        <w:rPr>
          <w:rFonts w:cs="Arial"/>
          <w:szCs w:val="20"/>
        </w:rPr>
      </w:pPr>
    </w:p>
    <w:p w14:paraId="11E6519A" w14:textId="46F8014C" w:rsidR="00D82B8A" w:rsidRPr="00601D76" w:rsidRDefault="00D82B8A" w:rsidP="00D82B8A">
      <w:pPr>
        <w:pStyle w:val="Overskrift3"/>
        <w:jc w:val="both"/>
      </w:pPr>
      <w:r>
        <w:t>Samarbejde med regionen</w:t>
      </w:r>
      <w:r w:rsidRPr="00601D76">
        <w:t xml:space="preserve"> </w:t>
      </w:r>
    </w:p>
    <w:p w14:paraId="4BD54AE6" w14:textId="43C6F6A9" w:rsidR="00D82B8A" w:rsidRDefault="00D82B8A" w:rsidP="00D82B8A">
      <w:pPr>
        <w:rPr>
          <w:rFonts w:cs="Arial"/>
          <w:i/>
          <w:szCs w:val="20"/>
        </w:rPr>
      </w:pPr>
      <w:r>
        <w:rPr>
          <w:rFonts w:cs="Arial"/>
          <w:i/>
          <w:szCs w:val="20"/>
        </w:rPr>
        <w:t xml:space="preserve">Det er et krav at ansøger skal </w:t>
      </w:r>
      <w:r w:rsidR="002F25D8">
        <w:rPr>
          <w:rFonts w:cs="Arial"/>
          <w:i/>
          <w:szCs w:val="20"/>
        </w:rPr>
        <w:t xml:space="preserve">redegøre for, hvordan ansøger vil </w:t>
      </w:r>
      <w:r>
        <w:rPr>
          <w:rFonts w:cs="Arial"/>
          <w:i/>
          <w:szCs w:val="20"/>
        </w:rPr>
        <w:t xml:space="preserve">samarbejde med regionen. Til brug for vurderingen er der mulighed for at vedlægge en samarbejdsaftale. Se ansøgningsvejledningens afsnit 9, pkt. 2 for yderligere information. </w:t>
      </w:r>
      <w:r w:rsidR="00644524">
        <w:rPr>
          <w:rFonts w:cs="Arial"/>
          <w:i/>
          <w:szCs w:val="20"/>
        </w:rPr>
        <w:br/>
      </w:r>
      <w:r>
        <w:rPr>
          <w:rFonts w:cs="Arial"/>
          <w:i/>
          <w:szCs w:val="20"/>
        </w:rPr>
        <w:t>Beskriv:</w:t>
      </w:r>
    </w:p>
    <w:p w14:paraId="34A5DCE1" w14:textId="5F1096CB" w:rsidR="002F25D8" w:rsidRPr="00644524" w:rsidRDefault="00644524" w:rsidP="00D82B8A">
      <w:pPr>
        <w:pStyle w:val="Listeafsnit"/>
        <w:numPr>
          <w:ilvl w:val="0"/>
          <w:numId w:val="21"/>
        </w:numPr>
        <w:rPr>
          <w:rFonts w:cs="Arial"/>
          <w:i/>
          <w:szCs w:val="20"/>
        </w:rPr>
      </w:pPr>
      <w:r w:rsidRPr="00644524">
        <w:rPr>
          <w:rFonts w:cs="Arial"/>
          <w:i/>
          <w:szCs w:val="20"/>
        </w:rPr>
        <w:t>F</w:t>
      </w:r>
      <w:r w:rsidR="002F25D8" w:rsidRPr="00644524">
        <w:rPr>
          <w:rFonts w:cs="Arial"/>
          <w:i/>
          <w:szCs w:val="20"/>
        </w:rPr>
        <w:t>ormatet for samarbejdet med regionen. Herunder særligt overvejelser om samarbejde omkring afholdelse af jordemoderkonsultationer</w:t>
      </w:r>
    </w:p>
    <w:p w14:paraId="144BCCFC" w14:textId="1AF4FE28" w:rsidR="002F25D8" w:rsidRPr="00644524" w:rsidRDefault="002F25D8" w:rsidP="002F25D8">
      <w:pPr>
        <w:pStyle w:val="Listeafsnit"/>
        <w:numPr>
          <w:ilvl w:val="0"/>
          <w:numId w:val="21"/>
        </w:numPr>
        <w:rPr>
          <w:rFonts w:cs="Arial"/>
          <w:i/>
          <w:szCs w:val="20"/>
        </w:rPr>
      </w:pPr>
      <w:r w:rsidRPr="00644524">
        <w:rPr>
          <w:rFonts w:cs="Arial"/>
          <w:i/>
          <w:szCs w:val="20"/>
        </w:rPr>
        <w:t xml:space="preserve">Såfremt ansøger ikke har kunnet indgå et samarbejde med regionen om familiehuset, skal dette begrundes </w:t>
      </w:r>
    </w:p>
    <w:p w14:paraId="097B34ED" w14:textId="0A2DA627" w:rsidR="00D82B8A" w:rsidRDefault="00D82B8A" w:rsidP="002F25D8">
      <w:pPr>
        <w:rPr>
          <w:rStyle w:val="Pladsholdertekst"/>
          <w:rFonts w:cs="Arial"/>
          <w:color w:val="auto"/>
          <w:szCs w:val="20"/>
        </w:rPr>
      </w:pPr>
      <w:r w:rsidRPr="002F25D8">
        <w:rPr>
          <w:rStyle w:val="Pladsholdertekst"/>
          <w:rFonts w:cs="Arial"/>
          <w:color w:val="auto"/>
          <w:szCs w:val="20"/>
        </w:rPr>
        <w:fldChar w:fldCharType="begin">
          <w:ffData>
            <w:name w:val=""/>
            <w:enabled/>
            <w:calcOnExit w:val="0"/>
            <w:textInput/>
          </w:ffData>
        </w:fldChar>
      </w:r>
      <w:r w:rsidRPr="002F25D8">
        <w:rPr>
          <w:rStyle w:val="Pladsholdertekst"/>
          <w:rFonts w:cs="Arial"/>
          <w:color w:val="auto"/>
          <w:szCs w:val="20"/>
        </w:rPr>
        <w:instrText xml:space="preserve"> FORMTEXT </w:instrText>
      </w:r>
      <w:r w:rsidRPr="002F25D8">
        <w:rPr>
          <w:rStyle w:val="Pladsholdertekst"/>
          <w:rFonts w:cs="Arial"/>
          <w:color w:val="auto"/>
          <w:szCs w:val="20"/>
        </w:rPr>
      </w:r>
      <w:r w:rsidRPr="002F25D8">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sidRPr="002F25D8">
        <w:rPr>
          <w:rStyle w:val="Pladsholdertekst"/>
          <w:rFonts w:cs="Arial"/>
          <w:color w:val="auto"/>
          <w:szCs w:val="20"/>
        </w:rPr>
        <w:fldChar w:fldCharType="end"/>
      </w:r>
    </w:p>
    <w:p w14:paraId="52076B26" w14:textId="77777777" w:rsidR="002F25D8" w:rsidRDefault="002F25D8" w:rsidP="002F25D8">
      <w:pPr>
        <w:rPr>
          <w:rStyle w:val="Pladsholdertekst"/>
          <w:rFonts w:cs="Arial"/>
          <w:color w:val="auto"/>
          <w:szCs w:val="20"/>
        </w:rPr>
      </w:pPr>
    </w:p>
    <w:p w14:paraId="7D24846E" w14:textId="282EB940" w:rsidR="002F25D8" w:rsidRPr="00601D76" w:rsidRDefault="002F25D8" w:rsidP="002F25D8">
      <w:pPr>
        <w:pStyle w:val="Overskrift3"/>
        <w:jc w:val="both"/>
      </w:pPr>
      <w:r>
        <w:t>Samarbejde med almen praksis</w:t>
      </w:r>
      <w:r w:rsidRPr="00601D76">
        <w:t xml:space="preserve"> </w:t>
      </w:r>
    </w:p>
    <w:p w14:paraId="7CF96B37" w14:textId="42F178BA" w:rsidR="002F25D8" w:rsidRDefault="002F25D8" w:rsidP="002F25D8">
      <w:pPr>
        <w:rPr>
          <w:rFonts w:cs="Arial"/>
          <w:i/>
          <w:szCs w:val="20"/>
        </w:rPr>
      </w:pPr>
      <w:r>
        <w:rPr>
          <w:rFonts w:cs="Arial"/>
          <w:i/>
          <w:szCs w:val="20"/>
        </w:rPr>
        <w:t xml:space="preserve">Det er et krav at ansøger skal redegøre for, hvordan ansøger vil samarbejde med almen praktiserende læger på området. Til brug for vurderingen er der mulighed for at vedlægge en samarbejdsaftale. Se ansøgningsvejledningens afsnit 9, pkt. 2 for yderligere information. </w:t>
      </w:r>
      <w:r w:rsidR="00644524">
        <w:rPr>
          <w:rFonts w:cs="Arial"/>
          <w:i/>
          <w:szCs w:val="20"/>
        </w:rPr>
        <w:br/>
      </w:r>
      <w:r>
        <w:rPr>
          <w:rFonts w:cs="Arial"/>
          <w:i/>
          <w:szCs w:val="20"/>
        </w:rPr>
        <w:t>Beskriv:</w:t>
      </w:r>
    </w:p>
    <w:p w14:paraId="0793158B" w14:textId="6119FFFD" w:rsidR="002F25D8" w:rsidRPr="00644524" w:rsidRDefault="00644524" w:rsidP="002F25D8">
      <w:pPr>
        <w:pStyle w:val="Listeafsnit"/>
        <w:numPr>
          <w:ilvl w:val="0"/>
          <w:numId w:val="21"/>
        </w:numPr>
        <w:rPr>
          <w:rFonts w:cs="Arial"/>
          <w:i/>
          <w:szCs w:val="20"/>
        </w:rPr>
      </w:pPr>
      <w:r w:rsidRPr="00644524">
        <w:rPr>
          <w:rFonts w:cs="Arial"/>
          <w:i/>
          <w:szCs w:val="20"/>
        </w:rPr>
        <w:t>F</w:t>
      </w:r>
      <w:r w:rsidR="002F25D8" w:rsidRPr="00644524">
        <w:rPr>
          <w:rFonts w:cs="Arial"/>
          <w:i/>
          <w:szCs w:val="20"/>
        </w:rPr>
        <w:t>ormatet for samarbejdet mellem almen praktiserende læge eller lægehus.</w:t>
      </w:r>
    </w:p>
    <w:p w14:paraId="30AE3303" w14:textId="7FC9C891" w:rsidR="002F25D8" w:rsidRPr="00644524" w:rsidRDefault="002F25D8" w:rsidP="002F25D8">
      <w:pPr>
        <w:pStyle w:val="Listeafsnit"/>
        <w:numPr>
          <w:ilvl w:val="0"/>
          <w:numId w:val="21"/>
        </w:numPr>
        <w:rPr>
          <w:rFonts w:cs="Arial"/>
          <w:i/>
          <w:szCs w:val="20"/>
        </w:rPr>
      </w:pPr>
      <w:r w:rsidRPr="00644524">
        <w:rPr>
          <w:rFonts w:cs="Arial"/>
          <w:i/>
          <w:szCs w:val="20"/>
        </w:rPr>
        <w:t xml:space="preserve">Såfremt ansøger ikke har kunnet indgå et samarbejde med almen praktiserende læge, skal dette begrundes </w:t>
      </w:r>
    </w:p>
    <w:p w14:paraId="25E7D8CD" w14:textId="77777777" w:rsidR="002F25D8" w:rsidRPr="002F25D8" w:rsidRDefault="002F25D8" w:rsidP="002F25D8">
      <w:pPr>
        <w:rPr>
          <w:rFonts w:cs="Arial"/>
          <w:szCs w:val="20"/>
        </w:rPr>
      </w:pPr>
      <w:r w:rsidRPr="002F25D8">
        <w:rPr>
          <w:rStyle w:val="Pladsholdertekst"/>
          <w:rFonts w:cs="Arial"/>
          <w:color w:val="auto"/>
          <w:szCs w:val="20"/>
        </w:rPr>
        <w:fldChar w:fldCharType="begin">
          <w:ffData>
            <w:name w:val=""/>
            <w:enabled/>
            <w:calcOnExit w:val="0"/>
            <w:textInput/>
          </w:ffData>
        </w:fldChar>
      </w:r>
      <w:r w:rsidRPr="002F25D8">
        <w:rPr>
          <w:rStyle w:val="Pladsholdertekst"/>
          <w:rFonts w:cs="Arial"/>
          <w:color w:val="auto"/>
          <w:szCs w:val="20"/>
        </w:rPr>
        <w:instrText xml:space="preserve"> FORMTEXT </w:instrText>
      </w:r>
      <w:r w:rsidRPr="002F25D8">
        <w:rPr>
          <w:rStyle w:val="Pladsholdertekst"/>
          <w:rFonts w:cs="Arial"/>
          <w:color w:val="auto"/>
          <w:szCs w:val="20"/>
        </w:rPr>
      </w:r>
      <w:r w:rsidRPr="002F25D8">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sidRPr="002F25D8">
        <w:rPr>
          <w:rStyle w:val="Pladsholdertekst"/>
          <w:rFonts w:cs="Arial"/>
          <w:color w:val="auto"/>
          <w:szCs w:val="20"/>
        </w:rPr>
        <w:fldChar w:fldCharType="end"/>
      </w:r>
    </w:p>
    <w:p w14:paraId="6A7DF4C8" w14:textId="77777777" w:rsidR="002F25D8" w:rsidRPr="002F25D8" w:rsidRDefault="002F25D8" w:rsidP="002F25D8">
      <w:pPr>
        <w:rPr>
          <w:rFonts w:cs="Arial"/>
          <w:szCs w:val="20"/>
        </w:rPr>
      </w:pPr>
    </w:p>
    <w:p w14:paraId="0A3889A4" w14:textId="1D335D7F" w:rsidR="00231186" w:rsidRPr="00601D76" w:rsidRDefault="00231186" w:rsidP="00231186">
      <w:pPr>
        <w:pStyle w:val="Overskrift3"/>
        <w:jc w:val="both"/>
      </w:pPr>
      <w:r>
        <w:t>Samarbejde med civilsamfundsorganisationer</w:t>
      </w:r>
      <w:r w:rsidRPr="00601D76">
        <w:t xml:space="preserve"> </w:t>
      </w:r>
    </w:p>
    <w:p w14:paraId="3605150C" w14:textId="3D7E71B0" w:rsidR="00231186" w:rsidRDefault="00231186" w:rsidP="00231186">
      <w:pPr>
        <w:rPr>
          <w:rFonts w:cs="Arial"/>
          <w:i/>
          <w:szCs w:val="20"/>
        </w:rPr>
      </w:pPr>
      <w:r>
        <w:rPr>
          <w:rFonts w:cs="Arial"/>
          <w:i/>
          <w:szCs w:val="20"/>
        </w:rPr>
        <w:t xml:space="preserve">Det er et krav at ansøger skal redegøre for, hvordan ansøger i det omfang det er relevant, vil samarbejde med civilsamfundsorganisationer. Til brug for vurderingen er der mulighed for at vedlægge en samarbejdsaftale. Se ansøgningsvejledningens afsnit 9, pkt. 2 for yderligere information. </w:t>
      </w:r>
      <w:r w:rsidR="00644524">
        <w:rPr>
          <w:rFonts w:cs="Arial"/>
          <w:i/>
          <w:szCs w:val="20"/>
        </w:rPr>
        <w:br/>
      </w:r>
      <w:r>
        <w:rPr>
          <w:rFonts w:cs="Arial"/>
          <w:i/>
          <w:szCs w:val="20"/>
        </w:rPr>
        <w:t>Beskriv:</w:t>
      </w:r>
    </w:p>
    <w:p w14:paraId="4D6B3A77" w14:textId="77777777" w:rsidR="00231186" w:rsidRPr="00644524" w:rsidRDefault="00231186" w:rsidP="00231186">
      <w:pPr>
        <w:pStyle w:val="Listeafsnit"/>
        <w:numPr>
          <w:ilvl w:val="0"/>
          <w:numId w:val="21"/>
        </w:numPr>
        <w:rPr>
          <w:rFonts w:cs="Arial"/>
          <w:i/>
          <w:szCs w:val="20"/>
        </w:rPr>
      </w:pPr>
      <w:r w:rsidRPr="00644524">
        <w:rPr>
          <w:rFonts w:cs="Arial"/>
          <w:i/>
          <w:szCs w:val="20"/>
        </w:rPr>
        <w:t>Omfang og format af samarbejde med civilsamfundsorganisationer. Herunder</w:t>
      </w:r>
    </w:p>
    <w:p w14:paraId="240B48F7" w14:textId="77777777" w:rsidR="00231186" w:rsidRPr="00644524" w:rsidRDefault="00231186" w:rsidP="00231186">
      <w:pPr>
        <w:pStyle w:val="Listeafsnit"/>
        <w:numPr>
          <w:ilvl w:val="1"/>
          <w:numId w:val="21"/>
        </w:numPr>
        <w:rPr>
          <w:rFonts w:cs="Arial"/>
          <w:i/>
          <w:szCs w:val="20"/>
        </w:rPr>
      </w:pPr>
      <w:r w:rsidRPr="00644524">
        <w:rPr>
          <w:rFonts w:cs="Arial"/>
          <w:i/>
          <w:szCs w:val="20"/>
        </w:rPr>
        <w:t>Hvilken organisation/hvilke organisationer der samarbejdes med og hvad rollen bliver i familiehuset</w:t>
      </w:r>
    </w:p>
    <w:p w14:paraId="021FA9E2" w14:textId="77777777" w:rsidR="00231186" w:rsidRPr="00644524" w:rsidRDefault="00231186" w:rsidP="00231186">
      <w:pPr>
        <w:pStyle w:val="Listeafsnit"/>
        <w:numPr>
          <w:ilvl w:val="1"/>
          <w:numId w:val="21"/>
        </w:numPr>
        <w:rPr>
          <w:rFonts w:cs="Arial"/>
          <w:i/>
          <w:szCs w:val="20"/>
        </w:rPr>
      </w:pPr>
      <w:r w:rsidRPr="00644524">
        <w:rPr>
          <w:rFonts w:cs="Arial"/>
          <w:i/>
          <w:szCs w:val="20"/>
        </w:rPr>
        <w:t>Hvilken type eller hvilke typer af aktiviteter, der fx kan være tale om</w:t>
      </w:r>
    </w:p>
    <w:p w14:paraId="50060478" w14:textId="201DFA39" w:rsidR="00D82B8A" w:rsidRPr="00644524" w:rsidRDefault="00231186" w:rsidP="00231186">
      <w:pPr>
        <w:pStyle w:val="Listeafsnit"/>
        <w:numPr>
          <w:ilvl w:val="0"/>
          <w:numId w:val="21"/>
        </w:numPr>
        <w:rPr>
          <w:rFonts w:cs="Arial"/>
          <w:i/>
          <w:szCs w:val="20"/>
        </w:rPr>
      </w:pPr>
      <w:r w:rsidRPr="00644524">
        <w:rPr>
          <w:rFonts w:cs="Arial"/>
          <w:i/>
          <w:szCs w:val="20"/>
        </w:rPr>
        <w:t xml:space="preserve">Begrundelse for et evt. fravalg af samarbejde med civilsamfundsorganisationer </w:t>
      </w:r>
    </w:p>
    <w:p w14:paraId="6AF1B27C" w14:textId="77777777" w:rsidR="00231186" w:rsidRPr="00231186" w:rsidRDefault="00231186" w:rsidP="00231186">
      <w:pPr>
        <w:rPr>
          <w:rFonts w:cs="Arial"/>
          <w:szCs w:val="20"/>
        </w:rPr>
      </w:pPr>
      <w:r w:rsidRPr="00231186">
        <w:rPr>
          <w:rStyle w:val="Pladsholdertekst"/>
          <w:rFonts w:cs="Arial"/>
          <w:color w:val="auto"/>
          <w:szCs w:val="20"/>
        </w:rPr>
        <w:fldChar w:fldCharType="begin">
          <w:ffData>
            <w:name w:val=""/>
            <w:enabled/>
            <w:calcOnExit w:val="0"/>
            <w:textInput/>
          </w:ffData>
        </w:fldChar>
      </w:r>
      <w:r w:rsidRPr="00231186">
        <w:rPr>
          <w:rStyle w:val="Pladsholdertekst"/>
          <w:rFonts w:cs="Arial"/>
          <w:color w:val="auto"/>
          <w:szCs w:val="20"/>
        </w:rPr>
        <w:instrText xml:space="preserve"> FORMTEXT </w:instrText>
      </w:r>
      <w:r w:rsidRPr="00231186">
        <w:rPr>
          <w:rStyle w:val="Pladsholdertekst"/>
          <w:rFonts w:cs="Arial"/>
          <w:color w:val="auto"/>
          <w:szCs w:val="20"/>
        </w:rPr>
      </w:r>
      <w:r w:rsidRPr="00231186">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sidRPr="00231186">
        <w:rPr>
          <w:rStyle w:val="Pladsholdertekst"/>
          <w:rFonts w:cs="Arial"/>
          <w:color w:val="auto"/>
          <w:szCs w:val="20"/>
        </w:rPr>
        <w:fldChar w:fldCharType="end"/>
      </w:r>
    </w:p>
    <w:p w14:paraId="796DDD7C" w14:textId="77777777" w:rsidR="00231186" w:rsidRDefault="00231186" w:rsidP="00231186">
      <w:pPr>
        <w:rPr>
          <w:rFonts w:cs="Arial"/>
          <w:szCs w:val="20"/>
        </w:rPr>
      </w:pPr>
    </w:p>
    <w:p w14:paraId="38DE1F35" w14:textId="4D8AF039" w:rsidR="00231186" w:rsidRPr="00601D76" w:rsidRDefault="00231186" w:rsidP="00231186">
      <w:pPr>
        <w:pStyle w:val="Overskrift3"/>
        <w:jc w:val="both"/>
      </w:pPr>
      <w:r>
        <w:t>Projektledelse</w:t>
      </w:r>
    </w:p>
    <w:p w14:paraId="258AB25B" w14:textId="77777777" w:rsidR="00231186" w:rsidRDefault="00231186" w:rsidP="00231186">
      <w:pPr>
        <w:rPr>
          <w:rFonts w:cs="Arial"/>
          <w:i/>
          <w:szCs w:val="20"/>
        </w:rPr>
      </w:pPr>
      <w:r>
        <w:rPr>
          <w:rFonts w:cs="Arial"/>
          <w:i/>
          <w:szCs w:val="20"/>
        </w:rPr>
        <w:t xml:space="preserve">Ansøger skal afsætte ressourcer til projektledelse. Beskriv: </w:t>
      </w:r>
    </w:p>
    <w:p w14:paraId="6CC754CF" w14:textId="77777777" w:rsidR="00231186" w:rsidRPr="00644524" w:rsidRDefault="00231186" w:rsidP="00231186">
      <w:pPr>
        <w:pStyle w:val="Listeafsnit"/>
        <w:numPr>
          <w:ilvl w:val="0"/>
          <w:numId w:val="21"/>
        </w:numPr>
        <w:rPr>
          <w:rFonts w:cs="Arial"/>
          <w:i/>
          <w:szCs w:val="20"/>
        </w:rPr>
      </w:pPr>
      <w:r w:rsidRPr="00644524">
        <w:rPr>
          <w:rFonts w:cs="Arial"/>
          <w:i/>
          <w:szCs w:val="20"/>
        </w:rPr>
        <w:t>Omfang og indhold i projektledelsen</w:t>
      </w:r>
    </w:p>
    <w:p w14:paraId="6332F5C4" w14:textId="14A72F1E" w:rsidR="00231186" w:rsidRPr="00231186" w:rsidRDefault="00231186" w:rsidP="00231186">
      <w:pPr>
        <w:rPr>
          <w:rFonts w:cs="Arial"/>
          <w:szCs w:val="20"/>
        </w:rPr>
      </w:pPr>
      <w:r w:rsidRPr="00231186">
        <w:rPr>
          <w:rStyle w:val="Pladsholdertekst"/>
          <w:rFonts w:cs="Arial"/>
          <w:color w:val="auto"/>
          <w:szCs w:val="20"/>
        </w:rPr>
        <w:lastRenderedPageBreak/>
        <w:fldChar w:fldCharType="begin">
          <w:ffData>
            <w:name w:val=""/>
            <w:enabled/>
            <w:calcOnExit w:val="0"/>
            <w:textInput/>
          </w:ffData>
        </w:fldChar>
      </w:r>
      <w:r w:rsidRPr="00231186">
        <w:rPr>
          <w:rStyle w:val="Pladsholdertekst"/>
          <w:rFonts w:cs="Arial"/>
          <w:color w:val="auto"/>
          <w:szCs w:val="20"/>
        </w:rPr>
        <w:instrText xml:space="preserve"> FORMTEXT </w:instrText>
      </w:r>
      <w:r w:rsidRPr="00231186">
        <w:rPr>
          <w:rStyle w:val="Pladsholdertekst"/>
          <w:rFonts w:cs="Arial"/>
          <w:color w:val="auto"/>
          <w:szCs w:val="20"/>
        </w:rPr>
      </w:r>
      <w:r w:rsidRPr="00231186">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sidRPr="00231186">
        <w:rPr>
          <w:rStyle w:val="Pladsholdertekst"/>
          <w:rFonts w:cs="Arial"/>
          <w:color w:val="auto"/>
          <w:szCs w:val="20"/>
        </w:rPr>
        <w:fldChar w:fldCharType="end"/>
      </w:r>
    </w:p>
    <w:p w14:paraId="0FE3FFEF" w14:textId="77777777" w:rsidR="00231186" w:rsidRPr="00231186" w:rsidRDefault="00231186" w:rsidP="00231186">
      <w:pPr>
        <w:rPr>
          <w:rFonts w:cs="Arial"/>
          <w:szCs w:val="20"/>
        </w:rPr>
      </w:pPr>
    </w:p>
    <w:p w14:paraId="3E1EEEEB" w14:textId="0188B385" w:rsidR="00D82B8A" w:rsidRPr="00601D76" w:rsidRDefault="00D82B8A" w:rsidP="00D82B8A">
      <w:pPr>
        <w:pStyle w:val="Overskrift3"/>
        <w:jc w:val="both"/>
      </w:pPr>
      <w:r>
        <w:t>Social døgnvagt</w:t>
      </w:r>
    </w:p>
    <w:p w14:paraId="43C07839" w14:textId="051078FF" w:rsidR="00D82B8A" w:rsidRDefault="00D82B8A" w:rsidP="00D82B8A">
      <w:pPr>
        <w:rPr>
          <w:rFonts w:cs="Arial"/>
          <w:i/>
          <w:szCs w:val="20"/>
        </w:rPr>
      </w:pPr>
      <w:r>
        <w:rPr>
          <w:rFonts w:cs="Arial"/>
          <w:i/>
          <w:szCs w:val="20"/>
        </w:rPr>
        <w:t>Hvis ansøger søger om tilskud til social døgnvagt skal der beskrives:</w:t>
      </w:r>
    </w:p>
    <w:p w14:paraId="49D10E27" w14:textId="3D575DA9" w:rsidR="00D82B8A" w:rsidRPr="00644524" w:rsidRDefault="00644524" w:rsidP="00D82B8A">
      <w:pPr>
        <w:pStyle w:val="Listeafsnit"/>
        <w:numPr>
          <w:ilvl w:val="0"/>
          <w:numId w:val="21"/>
        </w:numPr>
        <w:rPr>
          <w:rFonts w:cs="Arial"/>
          <w:i/>
          <w:szCs w:val="20"/>
        </w:rPr>
      </w:pPr>
      <w:r w:rsidRPr="00644524">
        <w:rPr>
          <w:rFonts w:cs="Arial"/>
          <w:i/>
          <w:szCs w:val="20"/>
        </w:rPr>
        <w:t>D</w:t>
      </w:r>
      <w:r w:rsidR="00D82B8A" w:rsidRPr="00644524">
        <w:rPr>
          <w:rFonts w:cs="Arial"/>
          <w:i/>
          <w:szCs w:val="20"/>
        </w:rPr>
        <w:t>en fremtidige organisering af den sociale døgnvagt</w:t>
      </w:r>
    </w:p>
    <w:p w14:paraId="2B050354" w14:textId="2F984553" w:rsidR="00D82B8A" w:rsidRPr="00644524" w:rsidRDefault="00644524" w:rsidP="00D82B8A">
      <w:pPr>
        <w:pStyle w:val="Listeafsnit"/>
        <w:numPr>
          <w:ilvl w:val="0"/>
          <w:numId w:val="21"/>
        </w:numPr>
        <w:rPr>
          <w:rFonts w:cs="Arial"/>
          <w:i/>
          <w:szCs w:val="20"/>
        </w:rPr>
      </w:pPr>
      <w:r w:rsidRPr="00644524">
        <w:rPr>
          <w:rFonts w:cs="Arial"/>
          <w:i/>
          <w:szCs w:val="20"/>
        </w:rPr>
        <w:t>D</w:t>
      </w:r>
      <w:r w:rsidR="00D82B8A" w:rsidRPr="00644524">
        <w:rPr>
          <w:rFonts w:cs="Arial"/>
          <w:i/>
          <w:szCs w:val="20"/>
        </w:rPr>
        <w:t>en sociale døgnvagts tilknytning til familiehuset</w:t>
      </w:r>
    </w:p>
    <w:p w14:paraId="29145E0A" w14:textId="743CA78B" w:rsidR="00D82B8A" w:rsidRPr="00644524" w:rsidRDefault="00644524" w:rsidP="00D82B8A">
      <w:pPr>
        <w:pStyle w:val="Listeafsnit"/>
        <w:numPr>
          <w:ilvl w:val="0"/>
          <w:numId w:val="21"/>
        </w:numPr>
        <w:rPr>
          <w:rFonts w:cs="Arial"/>
          <w:i/>
          <w:szCs w:val="20"/>
        </w:rPr>
      </w:pPr>
      <w:r w:rsidRPr="00644524">
        <w:rPr>
          <w:rFonts w:cs="Arial"/>
          <w:i/>
          <w:szCs w:val="20"/>
        </w:rPr>
        <w:t>O</w:t>
      </w:r>
      <w:r w:rsidR="00D82B8A" w:rsidRPr="00644524">
        <w:rPr>
          <w:rFonts w:cs="Arial"/>
          <w:i/>
          <w:szCs w:val="20"/>
        </w:rPr>
        <w:t>m der er tale om etablering eller udvidelse</w:t>
      </w:r>
    </w:p>
    <w:p w14:paraId="1850EED6" w14:textId="77777777" w:rsidR="00D82B8A" w:rsidRPr="00644524" w:rsidRDefault="00D82B8A" w:rsidP="00D82B8A">
      <w:pPr>
        <w:pStyle w:val="Listeafsnit"/>
        <w:numPr>
          <w:ilvl w:val="0"/>
          <w:numId w:val="21"/>
        </w:numPr>
        <w:rPr>
          <w:rFonts w:cs="Arial"/>
          <w:i/>
          <w:szCs w:val="20"/>
        </w:rPr>
      </w:pPr>
      <w:r w:rsidRPr="00644524">
        <w:rPr>
          <w:rFonts w:cs="Arial"/>
          <w:i/>
          <w:szCs w:val="20"/>
        </w:rPr>
        <w:t>Behov og motivation for den ønskede etablering eller udvidelse</w:t>
      </w:r>
    </w:p>
    <w:p w14:paraId="0B2C1381" w14:textId="77777777" w:rsidR="00D82B8A" w:rsidRPr="00644524" w:rsidRDefault="00D82B8A" w:rsidP="00D82B8A">
      <w:pPr>
        <w:pStyle w:val="Listeafsnit"/>
        <w:numPr>
          <w:ilvl w:val="0"/>
          <w:numId w:val="21"/>
        </w:numPr>
        <w:rPr>
          <w:rFonts w:cs="Arial"/>
          <w:i/>
          <w:szCs w:val="20"/>
        </w:rPr>
      </w:pPr>
      <w:r w:rsidRPr="00644524">
        <w:rPr>
          <w:rFonts w:cs="Arial"/>
          <w:i/>
          <w:szCs w:val="20"/>
        </w:rPr>
        <w:t>Estimat på, hvor meget af de ansøgte midler der anvendes til etablering/udvidelse af den sociale døgnvagt</w:t>
      </w:r>
    </w:p>
    <w:p w14:paraId="06B484CA" w14:textId="47F13286" w:rsidR="00D82B8A" w:rsidRPr="00D82B8A" w:rsidRDefault="00D82B8A" w:rsidP="00D82B8A">
      <w:pPr>
        <w:rPr>
          <w:rFonts w:cs="Arial"/>
          <w:szCs w:val="20"/>
        </w:rPr>
      </w:pPr>
      <w:r w:rsidRPr="00D82B8A">
        <w:rPr>
          <w:rStyle w:val="Pladsholdertekst"/>
          <w:rFonts w:cs="Arial"/>
          <w:color w:val="auto"/>
          <w:szCs w:val="20"/>
        </w:rPr>
        <w:fldChar w:fldCharType="begin">
          <w:ffData>
            <w:name w:val=""/>
            <w:enabled/>
            <w:calcOnExit w:val="0"/>
            <w:textInput/>
          </w:ffData>
        </w:fldChar>
      </w:r>
      <w:r w:rsidRPr="00D82B8A">
        <w:rPr>
          <w:rStyle w:val="Pladsholdertekst"/>
          <w:rFonts w:cs="Arial"/>
          <w:color w:val="auto"/>
          <w:szCs w:val="20"/>
        </w:rPr>
        <w:instrText xml:space="preserve"> FORMTEXT </w:instrText>
      </w:r>
      <w:r w:rsidRPr="00D82B8A">
        <w:rPr>
          <w:rStyle w:val="Pladsholdertekst"/>
          <w:rFonts w:cs="Arial"/>
          <w:color w:val="auto"/>
          <w:szCs w:val="20"/>
        </w:rPr>
      </w:r>
      <w:r w:rsidRPr="00D82B8A">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sidRPr="00D82B8A">
        <w:rPr>
          <w:rStyle w:val="Pladsholdertekst"/>
          <w:rFonts w:cs="Arial"/>
          <w:color w:val="auto"/>
          <w:szCs w:val="20"/>
        </w:rPr>
        <w:fldChar w:fldCharType="end"/>
      </w:r>
    </w:p>
    <w:p w14:paraId="5226B27B" w14:textId="77777777" w:rsidR="00AA04CB" w:rsidRDefault="00AA04CB" w:rsidP="00780A81"/>
    <w:p w14:paraId="2810E424" w14:textId="24C1DF56" w:rsidR="00D82B8A" w:rsidRPr="00601D76" w:rsidRDefault="00D82B8A" w:rsidP="00D82B8A">
      <w:pPr>
        <w:pStyle w:val="Overskrift3"/>
        <w:jc w:val="both"/>
      </w:pPr>
      <w:r>
        <w:t>Børnebase</w:t>
      </w:r>
    </w:p>
    <w:p w14:paraId="2B0CFCD1" w14:textId="7F6F955C" w:rsidR="00D82B8A" w:rsidRDefault="00D82B8A" w:rsidP="00D82B8A">
      <w:pPr>
        <w:rPr>
          <w:rFonts w:cs="Arial"/>
          <w:i/>
          <w:szCs w:val="20"/>
        </w:rPr>
      </w:pPr>
      <w:r>
        <w:rPr>
          <w:rFonts w:cs="Arial"/>
          <w:i/>
          <w:szCs w:val="20"/>
        </w:rPr>
        <w:t>Hvis ansøger søger om tilskud til børnebase skal der beskrives:</w:t>
      </w:r>
    </w:p>
    <w:p w14:paraId="2C4B9932" w14:textId="1EF9519B" w:rsidR="00D82B8A" w:rsidRPr="00644524" w:rsidRDefault="00644524" w:rsidP="00D82B8A">
      <w:pPr>
        <w:pStyle w:val="Listeafsnit"/>
        <w:numPr>
          <w:ilvl w:val="0"/>
          <w:numId w:val="21"/>
        </w:numPr>
        <w:rPr>
          <w:rFonts w:cs="Arial"/>
          <w:i/>
          <w:szCs w:val="20"/>
        </w:rPr>
      </w:pPr>
      <w:r w:rsidRPr="00644524">
        <w:rPr>
          <w:rFonts w:cs="Arial"/>
          <w:i/>
          <w:szCs w:val="20"/>
        </w:rPr>
        <w:t>D</w:t>
      </w:r>
      <w:r w:rsidR="00D82B8A" w:rsidRPr="00644524">
        <w:rPr>
          <w:rFonts w:cs="Arial"/>
          <w:i/>
          <w:szCs w:val="20"/>
        </w:rPr>
        <w:t>en fremtidige organisering af børnebasen</w:t>
      </w:r>
    </w:p>
    <w:p w14:paraId="6B40E0A3" w14:textId="1FDF2C94" w:rsidR="00D82B8A" w:rsidRPr="00644524" w:rsidRDefault="00644524" w:rsidP="00D82B8A">
      <w:pPr>
        <w:pStyle w:val="Listeafsnit"/>
        <w:numPr>
          <w:ilvl w:val="0"/>
          <w:numId w:val="21"/>
        </w:numPr>
        <w:rPr>
          <w:rFonts w:cs="Arial"/>
          <w:i/>
          <w:szCs w:val="20"/>
        </w:rPr>
      </w:pPr>
      <w:r w:rsidRPr="00644524">
        <w:rPr>
          <w:rFonts w:cs="Arial"/>
          <w:i/>
          <w:szCs w:val="20"/>
        </w:rPr>
        <w:t>T</w:t>
      </w:r>
      <w:r w:rsidR="00D82B8A" w:rsidRPr="00644524">
        <w:rPr>
          <w:rFonts w:cs="Arial"/>
          <w:i/>
          <w:szCs w:val="20"/>
        </w:rPr>
        <w:t>ilknytningen til familiehuset</w:t>
      </w:r>
    </w:p>
    <w:p w14:paraId="1DE3A413" w14:textId="77777777" w:rsidR="00D82B8A" w:rsidRPr="00644524" w:rsidRDefault="00D82B8A" w:rsidP="00D82B8A">
      <w:pPr>
        <w:pStyle w:val="Listeafsnit"/>
        <w:numPr>
          <w:ilvl w:val="0"/>
          <w:numId w:val="21"/>
        </w:numPr>
        <w:rPr>
          <w:rFonts w:cs="Arial"/>
          <w:i/>
          <w:szCs w:val="20"/>
        </w:rPr>
      </w:pPr>
      <w:r w:rsidRPr="00644524">
        <w:rPr>
          <w:rFonts w:cs="Arial"/>
          <w:i/>
          <w:szCs w:val="20"/>
        </w:rPr>
        <w:t>Hvilken type af tilbud børnebasen indeholder, fx</w:t>
      </w:r>
    </w:p>
    <w:p w14:paraId="2923FD40" w14:textId="77777777" w:rsidR="00D82B8A" w:rsidRPr="00644524" w:rsidRDefault="00D82B8A" w:rsidP="00D82B8A">
      <w:pPr>
        <w:pStyle w:val="Listeafsnit"/>
        <w:numPr>
          <w:ilvl w:val="1"/>
          <w:numId w:val="21"/>
        </w:numPr>
        <w:rPr>
          <w:rFonts w:cs="Arial"/>
          <w:i/>
          <w:szCs w:val="20"/>
        </w:rPr>
      </w:pPr>
      <w:r w:rsidRPr="00644524">
        <w:rPr>
          <w:rFonts w:cs="Arial"/>
          <w:i/>
          <w:szCs w:val="20"/>
        </w:rPr>
        <w:t>Væresteder for anbragte</w:t>
      </w:r>
    </w:p>
    <w:p w14:paraId="4BEAE9F4" w14:textId="77777777" w:rsidR="00D82B8A" w:rsidRPr="00644524" w:rsidRDefault="00D82B8A" w:rsidP="00D82B8A">
      <w:pPr>
        <w:pStyle w:val="Listeafsnit"/>
        <w:numPr>
          <w:ilvl w:val="1"/>
          <w:numId w:val="21"/>
        </w:numPr>
        <w:rPr>
          <w:rFonts w:cs="Arial"/>
          <w:i/>
          <w:szCs w:val="20"/>
        </w:rPr>
      </w:pPr>
      <w:r w:rsidRPr="00644524">
        <w:rPr>
          <w:rFonts w:cs="Arial"/>
          <w:i/>
          <w:szCs w:val="20"/>
        </w:rPr>
        <w:t>Gruppetilbud for anbragte</w:t>
      </w:r>
    </w:p>
    <w:p w14:paraId="6DAB262F" w14:textId="77777777" w:rsidR="00D82B8A" w:rsidRPr="00644524" w:rsidRDefault="00D82B8A" w:rsidP="00D82B8A">
      <w:pPr>
        <w:pStyle w:val="Listeafsnit"/>
        <w:numPr>
          <w:ilvl w:val="1"/>
          <w:numId w:val="21"/>
        </w:numPr>
        <w:rPr>
          <w:rFonts w:cs="Arial"/>
          <w:i/>
          <w:szCs w:val="20"/>
        </w:rPr>
      </w:pPr>
      <w:r w:rsidRPr="00644524">
        <w:rPr>
          <w:rFonts w:cs="Arial"/>
          <w:i/>
          <w:szCs w:val="20"/>
        </w:rPr>
        <w:t>Andre tilbud, evt. med en kombination af begge.</w:t>
      </w:r>
    </w:p>
    <w:p w14:paraId="0B941CA4" w14:textId="77777777" w:rsidR="00D82B8A" w:rsidRPr="00644524" w:rsidRDefault="00D82B8A" w:rsidP="00902D0D">
      <w:pPr>
        <w:pStyle w:val="Listeafsnit"/>
        <w:numPr>
          <w:ilvl w:val="0"/>
          <w:numId w:val="21"/>
        </w:numPr>
        <w:rPr>
          <w:rFonts w:cs="Arial"/>
          <w:i/>
          <w:szCs w:val="20"/>
        </w:rPr>
      </w:pPr>
      <w:r w:rsidRPr="00644524">
        <w:rPr>
          <w:rFonts w:cs="Arial"/>
          <w:i/>
          <w:szCs w:val="20"/>
        </w:rPr>
        <w:t xml:space="preserve">Estimat på, hvor meget af de ansøgte midler der anvendes til etablering af børnebase </w:t>
      </w:r>
    </w:p>
    <w:p w14:paraId="30ECCD86" w14:textId="54EC62B8" w:rsidR="00D82B8A" w:rsidRPr="00D82B8A" w:rsidRDefault="00D82B8A" w:rsidP="00D82B8A">
      <w:pPr>
        <w:rPr>
          <w:rFonts w:cs="Arial"/>
          <w:szCs w:val="20"/>
        </w:rPr>
      </w:pPr>
      <w:r w:rsidRPr="00D82B8A">
        <w:rPr>
          <w:rStyle w:val="Pladsholdertekst"/>
          <w:rFonts w:cs="Arial"/>
          <w:color w:val="auto"/>
          <w:szCs w:val="20"/>
        </w:rPr>
        <w:fldChar w:fldCharType="begin">
          <w:ffData>
            <w:name w:val=""/>
            <w:enabled/>
            <w:calcOnExit w:val="0"/>
            <w:textInput/>
          </w:ffData>
        </w:fldChar>
      </w:r>
      <w:r w:rsidRPr="00D82B8A">
        <w:rPr>
          <w:rStyle w:val="Pladsholdertekst"/>
          <w:rFonts w:cs="Arial"/>
          <w:color w:val="auto"/>
          <w:szCs w:val="20"/>
        </w:rPr>
        <w:instrText xml:space="preserve"> FORMTEXT </w:instrText>
      </w:r>
      <w:r w:rsidRPr="00D82B8A">
        <w:rPr>
          <w:rStyle w:val="Pladsholdertekst"/>
          <w:rFonts w:cs="Arial"/>
          <w:color w:val="auto"/>
          <w:szCs w:val="20"/>
        </w:rPr>
      </w:r>
      <w:r w:rsidRPr="00D82B8A">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sidRPr="00D82B8A">
        <w:rPr>
          <w:rStyle w:val="Pladsholdertekst"/>
          <w:rFonts w:cs="Arial"/>
          <w:color w:val="auto"/>
          <w:szCs w:val="20"/>
        </w:rPr>
        <w:fldChar w:fldCharType="end"/>
      </w:r>
    </w:p>
    <w:p w14:paraId="58614E97" w14:textId="77777777" w:rsidR="00D82B8A" w:rsidRPr="00AA04CB" w:rsidRDefault="00D82B8A" w:rsidP="00780A81"/>
    <w:p w14:paraId="319A02DC" w14:textId="23102BD6" w:rsidR="00284C9E" w:rsidRPr="00601D76" w:rsidRDefault="00284C9E" w:rsidP="00AA04CB">
      <w:pPr>
        <w:pStyle w:val="Overskrift3"/>
        <w:jc w:val="both"/>
      </w:pPr>
      <w:r w:rsidRPr="00601D76">
        <w:t xml:space="preserve">Tidsplan </w:t>
      </w:r>
    </w:p>
    <w:p w14:paraId="7C6C7428" w14:textId="2204B121" w:rsidR="00947005" w:rsidRPr="00780A81" w:rsidRDefault="00284C9E" w:rsidP="00AA04CB">
      <w:pPr>
        <w:spacing w:line="240" w:lineRule="auto"/>
        <w:jc w:val="both"/>
        <w:rPr>
          <w:rStyle w:val="Pladsholdertekst"/>
          <w:rFonts w:cs="Arial"/>
          <w:i/>
          <w:color w:val="auto"/>
          <w:szCs w:val="20"/>
        </w:rPr>
      </w:pPr>
      <w:r w:rsidRPr="00780A81">
        <w:rPr>
          <w:rFonts w:cs="Arial"/>
          <w:i/>
          <w:szCs w:val="20"/>
        </w:rPr>
        <w:t xml:space="preserve">Der skal </w:t>
      </w:r>
      <w:r w:rsidRPr="00417D25">
        <w:rPr>
          <w:rFonts w:cs="Arial"/>
          <w:i/>
          <w:szCs w:val="20"/>
        </w:rPr>
        <w:t xml:space="preserve">udarbejdes en tidsplan for </w:t>
      </w:r>
      <w:r w:rsidR="00417D25" w:rsidRPr="00417D25">
        <w:rPr>
          <w:rFonts w:cs="Arial"/>
          <w:i/>
          <w:szCs w:val="20"/>
        </w:rPr>
        <w:t>projektet</w:t>
      </w:r>
      <w:r w:rsidRPr="00417D25">
        <w:rPr>
          <w:rFonts w:cs="Arial"/>
          <w:i/>
          <w:szCs w:val="20"/>
        </w:rPr>
        <w:t>. Det skal angives, om nogle aktiviteter tidsmæssigt skal placeres før andre, og om der er særlige kritiske betingelser, der skal være opfyldt, før projektet fortsættes.</w:t>
      </w:r>
      <w:r w:rsidRPr="00417D25">
        <w:rPr>
          <w:rFonts w:cs="Arial"/>
          <w:szCs w:val="20"/>
        </w:rPr>
        <w:t xml:space="preserve"> </w:t>
      </w:r>
      <w:r w:rsidRPr="00417D25">
        <w:rPr>
          <w:rFonts w:cs="Arial"/>
          <w:i/>
          <w:szCs w:val="20"/>
        </w:rPr>
        <w:t xml:space="preserve">Se ansøgningsvejledningens afsnit </w:t>
      </w:r>
      <w:r w:rsidR="00417D25" w:rsidRPr="00417D25">
        <w:rPr>
          <w:rFonts w:cs="Arial"/>
          <w:i/>
          <w:szCs w:val="20"/>
        </w:rPr>
        <w:t>9</w:t>
      </w:r>
      <w:r w:rsidRPr="00417D25">
        <w:rPr>
          <w:rFonts w:cs="Arial"/>
          <w:i/>
          <w:szCs w:val="20"/>
        </w:rPr>
        <w:t xml:space="preserve">, pkt. </w:t>
      </w:r>
      <w:r w:rsidR="00417D25" w:rsidRPr="00417D25">
        <w:rPr>
          <w:rFonts w:cs="Arial"/>
          <w:i/>
          <w:szCs w:val="20"/>
        </w:rPr>
        <w:t>3</w:t>
      </w:r>
      <w:r w:rsidRPr="00417D25">
        <w:rPr>
          <w:rFonts w:cs="Arial"/>
          <w:i/>
          <w:szCs w:val="20"/>
        </w:rPr>
        <w:t xml:space="preserve"> for yderligere information.</w:t>
      </w:r>
    </w:p>
    <w:p w14:paraId="67B1123F" w14:textId="3E52D806" w:rsidR="007319F1" w:rsidRPr="00780A81" w:rsidRDefault="00765E2C" w:rsidP="00AA04CB">
      <w:pPr>
        <w:pStyle w:val="Ingenafstand"/>
        <w:spacing w:line="276" w:lineRule="auto"/>
        <w:jc w:val="both"/>
        <w:rPr>
          <w:rFonts w:cs="Arial"/>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0F15F480" w14:textId="77777777" w:rsidR="00AA04CB" w:rsidRDefault="00AA04CB" w:rsidP="00780A81"/>
    <w:p w14:paraId="58517E68" w14:textId="77777777" w:rsidR="007319F1" w:rsidRDefault="007319F1" w:rsidP="00AA04CB">
      <w:pPr>
        <w:pStyle w:val="Overskrift3"/>
        <w:jc w:val="both"/>
      </w:pPr>
      <w:r>
        <w:t>Organis</w:t>
      </w:r>
      <w:r w:rsidR="00284C9E">
        <w:t>ering</w:t>
      </w:r>
    </w:p>
    <w:p w14:paraId="496B468E" w14:textId="2450B87B" w:rsidR="007319F1" w:rsidRDefault="00417D25" w:rsidP="00AA04CB">
      <w:pPr>
        <w:jc w:val="both"/>
        <w:rPr>
          <w:i/>
        </w:rPr>
      </w:pPr>
      <w:r>
        <w:rPr>
          <w:i/>
        </w:rPr>
        <w:t xml:space="preserve">Redegør for </w:t>
      </w:r>
      <w:r w:rsidR="00284C9E" w:rsidRPr="009942E8">
        <w:rPr>
          <w:i/>
        </w:rPr>
        <w:t>projektets organisering</w:t>
      </w:r>
      <w:r w:rsidRPr="009942E8">
        <w:rPr>
          <w:i/>
        </w:rPr>
        <w:t xml:space="preserve">, herunder </w:t>
      </w:r>
      <w:r w:rsidR="00284C9E" w:rsidRPr="009942E8">
        <w:rPr>
          <w:i/>
        </w:rPr>
        <w:t>opgavefordeling</w:t>
      </w:r>
      <w:r w:rsidRPr="009942E8">
        <w:rPr>
          <w:i/>
        </w:rPr>
        <w:t>, organisatorisk placering, medarbejdere mv</w:t>
      </w:r>
      <w:r w:rsidR="00284C9E" w:rsidRPr="009942E8">
        <w:rPr>
          <w:i/>
        </w:rPr>
        <w:t>.</w:t>
      </w:r>
      <w:r w:rsidRPr="009942E8">
        <w:rPr>
          <w:i/>
        </w:rPr>
        <w:t xml:space="preserve"> Beskriv desuden hvorvidt der nedsættes en tværgående/sektoriel styregruppe.</w:t>
      </w:r>
      <w:r w:rsidR="00284C9E" w:rsidRPr="009942E8">
        <w:rPr>
          <w:i/>
        </w:rPr>
        <w:t xml:space="preserve"> Se ansøgningsvejledningens afsnit </w:t>
      </w:r>
      <w:r w:rsidRPr="009942E8">
        <w:rPr>
          <w:i/>
        </w:rPr>
        <w:t>9</w:t>
      </w:r>
      <w:r w:rsidR="00284C9E" w:rsidRPr="009942E8">
        <w:rPr>
          <w:i/>
        </w:rPr>
        <w:t xml:space="preserve">, pkt. </w:t>
      </w:r>
      <w:r w:rsidRPr="009942E8">
        <w:rPr>
          <w:i/>
        </w:rPr>
        <w:t>3</w:t>
      </w:r>
      <w:r w:rsidR="00284C9E" w:rsidRPr="009942E8">
        <w:rPr>
          <w:i/>
        </w:rPr>
        <w:t xml:space="preserve"> </w:t>
      </w:r>
      <w:r w:rsidR="000C33B4" w:rsidRPr="009942E8">
        <w:rPr>
          <w:i/>
        </w:rPr>
        <w:t>for yderligere information</w:t>
      </w:r>
      <w:r w:rsidR="007319F1" w:rsidRPr="009942E8">
        <w:rPr>
          <w:i/>
        </w:rPr>
        <w:t>.</w:t>
      </w:r>
      <w:r w:rsidR="007319F1">
        <w:rPr>
          <w:i/>
        </w:rPr>
        <w:t xml:space="preserve"> </w:t>
      </w:r>
    </w:p>
    <w:p w14:paraId="337E8935" w14:textId="7950A96D" w:rsidR="007319F1" w:rsidRDefault="00765E2C" w:rsidP="00AA04CB">
      <w:pPr>
        <w:spacing w:line="240" w:lineRule="auto"/>
        <w:jc w:val="both"/>
        <w:rPr>
          <w:rStyle w:val="Pladsholdertekst"/>
          <w:color w:val="auto"/>
        </w:rPr>
      </w:pPr>
      <w:r>
        <w:rPr>
          <w:rStyle w:val="Pladsholdertekst"/>
          <w:color w:val="auto"/>
        </w:rPr>
        <w:fldChar w:fldCharType="begin">
          <w:ffData>
            <w:name w:val=""/>
            <w:enabled/>
            <w:calcOnExit w:val="0"/>
            <w:textInput/>
          </w:ffData>
        </w:fldChar>
      </w:r>
      <w:r>
        <w:rPr>
          <w:rStyle w:val="Pladsholdertekst"/>
          <w:color w:val="auto"/>
        </w:rPr>
        <w:instrText xml:space="preserve"> FORMTEXT </w:instrText>
      </w:r>
      <w:r>
        <w:rPr>
          <w:rStyle w:val="Pladsholdertekst"/>
          <w:color w:val="auto"/>
        </w:rPr>
      </w:r>
      <w:r>
        <w:rPr>
          <w:rStyle w:val="Pladsholdertekst"/>
          <w:color w:val="auto"/>
        </w:rPr>
        <w:fldChar w:fldCharType="separate"/>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color w:val="auto"/>
        </w:rPr>
        <w:fldChar w:fldCharType="end"/>
      </w:r>
    </w:p>
    <w:p w14:paraId="727D8780" w14:textId="77777777" w:rsidR="00231186" w:rsidRDefault="00231186" w:rsidP="00AA04CB">
      <w:pPr>
        <w:spacing w:line="240" w:lineRule="auto"/>
        <w:jc w:val="both"/>
        <w:rPr>
          <w:rStyle w:val="Pladsholdertekst"/>
          <w:color w:val="auto"/>
        </w:rPr>
      </w:pPr>
    </w:p>
    <w:p w14:paraId="01BD2878" w14:textId="3887C6C9" w:rsidR="00231186" w:rsidRPr="00601D76" w:rsidRDefault="00231186" w:rsidP="00231186">
      <w:pPr>
        <w:pStyle w:val="Overskrift3"/>
        <w:jc w:val="both"/>
      </w:pPr>
      <w:r>
        <w:t>Forankring</w:t>
      </w:r>
    </w:p>
    <w:p w14:paraId="50C640A9" w14:textId="31D44A11" w:rsidR="00231186" w:rsidRDefault="00231186" w:rsidP="00231186">
      <w:pPr>
        <w:rPr>
          <w:rFonts w:cs="Arial"/>
          <w:i/>
          <w:szCs w:val="20"/>
        </w:rPr>
      </w:pPr>
      <w:r>
        <w:rPr>
          <w:rFonts w:cs="Arial"/>
          <w:i/>
          <w:szCs w:val="20"/>
        </w:rPr>
        <w:t xml:space="preserve">Det er et krav at ansøger skal have en plan for hvordan indsatsen forankres efter </w:t>
      </w:r>
      <w:r w:rsidRPr="009942E8">
        <w:rPr>
          <w:rFonts w:cs="Arial"/>
          <w:i/>
          <w:szCs w:val="20"/>
        </w:rPr>
        <w:t>projektophør.</w:t>
      </w:r>
      <w:r w:rsidR="009942E8" w:rsidRPr="009942E8">
        <w:rPr>
          <w:i/>
        </w:rPr>
        <w:t xml:space="preserve"> Se ansøgningsvejledningens afsnit 9, pkt. 4 for yderligere information.</w:t>
      </w:r>
      <w:r w:rsidRPr="009942E8">
        <w:rPr>
          <w:rFonts w:cs="Arial"/>
          <w:i/>
          <w:szCs w:val="20"/>
        </w:rPr>
        <w:t xml:space="preserve"> Til brug for vurderingen skal ansøger beskrive:</w:t>
      </w:r>
    </w:p>
    <w:p w14:paraId="4EACA929" w14:textId="6FE3B75C" w:rsidR="00231186" w:rsidRPr="00644524" w:rsidRDefault="009942E8" w:rsidP="00231186">
      <w:pPr>
        <w:pStyle w:val="Listeafsnit"/>
        <w:numPr>
          <w:ilvl w:val="0"/>
          <w:numId w:val="21"/>
        </w:numPr>
        <w:rPr>
          <w:i/>
          <w:iCs/>
        </w:rPr>
      </w:pPr>
      <w:r w:rsidRPr="00644524">
        <w:rPr>
          <w:i/>
          <w:iCs/>
        </w:rPr>
        <w:t>H</w:t>
      </w:r>
      <w:r w:rsidR="00231186" w:rsidRPr="00644524">
        <w:rPr>
          <w:i/>
          <w:iCs/>
        </w:rPr>
        <w:t>vordan ansøger tænker forankring ind i proj</w:t>
      </w:r>
      <w:r w:rsidRPr="00644524">
        <w:rPr>
          <w:i/>
          <w:iCs/>
        </w:rPr>
        <w:t>e</w:t>
      </w:r>
      <w:r w:rsidR="00231186" w:rsidRPr="00644524">
        <w:rPr>
          <w:i/>
          <w:iCs/>
        </w:rPr>
        <w:t>ktets design fra start til slut</w:t>
      </w:r>
    </w:p>
    <w:p w14:paraId="19A1E887" w14:textId="676CFE38" w:rsidR="00231186" w:rsidRPr="00644524" w:rsidRDefault="00644524" w:rsidP="00231186">
      <w:pPr>
        <w:pStyle w:val="Listeafsnit"/>
        <w:numPr>
          <w:ilvl w:val="0"/>
          <w:numId w:val="21"/>
        </w:numPr>
        <w:rPr>
          <w:i/>
          <w:iCs/>
        </w:rPr>
      </w:pPr>
      <w:r>
        <w:rPr>
          <w:i/>
          <w:iCs/>
        </w:rPr>
        <w:t>O</w:t>
      </w:r>
      <w:r w:rsidR="00231186" w:rsidRPr="00644524">
        <w:rPr>
          <w:i/>
          <w:iCs/>
        </w:rPr>
        <w:t>vervejelser om hvordan der kan følges op og justeres på implementering af projektet på baggrund af erfaringer</w:t>
      </w:r>
    </w:p>
    <w:p w14:paraId="52098B5B" w14:textId="349C6CFC" w:rsidR="00231186" w:rsidRPr="00644524" w:rsidRDefault="009942E8" w:rsidP="00231186">
      <w:pPr>
        <w:pStyle w:val="Listeafsnit"/>
        <w:numPr>
          <w:ilvl w:val="0"/>
          <w:numId w:val="21"/>
        </w:numPr>
        <w:rPr>
          <w:i/>
          <w:iCs/>
        </w:rPr>
      </w:pPr>
      <w:r w:rsidRPr="00644524">
        <w:rPr>
          <w:i/>
          <w:iCs/>
        </w:rPr>
        <w:t>O</w:t>
      </w:r>
      <w:r w:rsidR="00231186" w:rsidRPr="00644524">
        <w:rPr>
          <w:i/>
          <w:iCs/>
        </w:rPr>
        <w:t xml:space="preserve">vervejelser om hvordan gevinster ved projektet </w:t>
      </w:r>
      <w:r w:rsidRPr="00644524">
        <w:rPr>
          <w:i/>
          <w:iCs/>
        </w:rPr>
        <w:t xml:space="preserve">kan </w:t>
      </w:r>
      <w:r w:rsidR="00231186" w:rsidRPr="00644524">
        <w:rPr>
          <w:i/>
          <w:iCs/>
        </w:rPr>
        <w:t>tydeliggøres</w:t>
      </w:r>
    </w:p>
    <w:p w14:paraId="588368D7" w14:textId="78046425" w:rsidR="009942E8" w:rsidRPr="00644524" w:rsidRDefault="009942E8" w:rsidP="00231186">
      <w:pPr>
        <w:pStyle w:val="Listeafsnit"/>
        <w:numPr>
          <w:ilvl w:val="0"/>
          <w:numId w:val="21"/>
        </w:numPr>
        <w:rPr>
          <w:i/>
          <w:iCs/>
        </w:rPr>
      </w:pPr>
      <w:r w:rsidRPr="00644524">
        <w:rPr>
          <w:i/>
          <w:iCs/>
        </w:rPr>
        <w:t>Eventuelle overvejelser om evaluering og inddragelse af data til understøttelse af forankring</w:t>
      </w:r>
    </w:p>
    <w:p w14:paraId="03FF0598" w14:textId="1E03AC0A" w:rsidR="009942E8" w:rsidRPr="00644524" w:rsidRDefault="009942E8" w:rsidP="00231186">
      <w:pPr>
        <w:pStyle w:val="Listeafsnit"/>
        <w:numPr>
          <w:ilvl w:val="0"/>
          <w:numId w:val="21"/>
        </w:numPr>
        <w:rPr>
          <w:i/>
          <w:iCs/>
        </w:rPr>
      </w:pPr>
      <w:r w:rsidRPr="00644524">
        <w:rPr>
          <w:i/>
          <w:iCs/>
        </w:rPr>
        <w:t>Overvejelser om, hvordan det strategiske ledelsesniveau løbende kan sikres ejerskab i implementeringsforløb og forankring af indsatsen</w:t>
      </w:r>
    </w:p>
    <w:p w14:paraId="1EC047B3" w14:textId="2578C48C" w:rsidR="009942E8" w:rsidRPr="00644524" w:rsidRDefault="009942E8" w:rsidP="00231186">
      <w:pPr>
        <w:pStyle w:val="Listeafsnit"/>
        <w:numPr>
          <w:ilvl w:val="0"/>
          <w:numId w:val="21"/>
        </w:numPr>
        <w:rPr>
          <w:i/>
          <w:iCs/>
        </w:rPr>
      </w:pPr>
      <w:r w:rsidRPr="00644524">
        <w:rPr>
          <w:i/>
          <w:iCs/>
        </w:rPr>
        <w:t>Overvejelser om, hvordan et tværfagligt og tværsektorielt samarbejde kan etableres, så det understøtter forankring af indsatsen</w:t>
      </w:r>
    </w:p>
    <w:p w14:paraId="60AB85A7" w14:textId="47D0B1EB" w:rsidR="009942E8" w:rsidRPr="00644524" w:rsidRDefault="009942E8" w:rsidP="009942E8">
      <w:pPr>
        <w:pStyle w:val="Listeafsnit"/>
        <w:numPr>
          <w:ilvl w:val="0"/>
          <w:numId w:val="21"/>
        </w:numPr>
        <w:rPr>
          <w:i/>
          <w:iCs/>
        </w:rPr>
      </w:pPr>
      <w:r w:rsidRPr="00644524">
        <w:rPr>
          <w:i/>
          <w:iCs/>
        </w:rPr>
        <w:t xml:space="preserve">Overvejelser om, hvordan viden om den nye indsats kommunikeres strategisk i og uden for organisationen </w:t>
      </w:r>
    </w:p>
    <w:p w14:paraId="72858679" w14:textId="77777777" w:rsidR="00231186" w:rsidRPr="00780A81" w:rsidRDefault="00231186" w:rsidP="00231186">
      <w:pPr>
        <w:pStyle w:val="Ingenafstand"/>
        <w:spacing w:line="276" w:lineRule="auto"/>
        <w:jc w:val="both"/>
        <w:rPr>
          <w:rFonts w:cs="Arial"/>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030F6C5F" w14:textId="77777777" w:rsidR="00231186" w:rsidRPr="00CE1DF9" w:rsidRDefault="00231186" w:rsidP="00AA04CB">
      <w:pPr>
        <w:spacing w:line="240" w:lineRule="auto"/>
        <w:jc w:val="both"/>
        <w:rPr>
          <w:rStyle w:val="Pladsholdertekst"/>
          <w:color w:val="auto"/>
        </w:rPr>
      </w:pPr>
    </w:p>
    <w:p w14:paraId="18628502" w14:textId="219AE1A7" w:rsidR="00C7456B" w:rsidRDefault="00C7456B" w:rsidP="00780A81"/>
    <w:p w14:paraId="4DCF774B" w14:textId="569A8CEF" w:rsidR="00104D5A" w:rsidRDefault="006F7C54" w:rsidP="006F7C54">
      <w:pPr>
        <w:pStyle w:val="Overskrift3"/>
      </w:pPr>
      <w:r>
        <w:t>Projektets finansieringsbehov</w:t>
      </w:r>
    </w:p>
    <w:p w14:paraId="021D8372" w14:textId="35FA8DBD" w:rsidR="006F7C54" w:rsidRDefault="006F7C54" w:rsidP="00BA58BE">
      <w:pPr>
        <w:rPr>
          <w:rStyle w:val="Pladsholdertekst"/>
          <w:color w:val="auto"/>
        </w:rPr>
      </w:pPr>
      <w:r w:rsidRPr="006F7C54">
        <w:rPr>
          <w:rFonts w:cs="Arial"/>
          <w:i/>
          <w:szCs w:val="20"/>
        </w:rPr>
        <w:t xml:space="preserve">Beskriv hvad der søges om </w:t>
      </w:r>
      <w:r w:rsidRPr="009942E8">
        <w:rPr>
          <w:rFonts w:cs="Arial"/>
          <w:i/>
          <w:szCs w:val="20"/>
        </w:rPr>
        <w:t>tilskud til. Der skal være en begrundelse for projektets finansieringsbehov, herunder hvis der søges om tilskud til dækning af husleje, løn til projektleder, projektmedarbejdere, ko</w:t>
      </w:r>
      <w:r w:rsidR="009942E8">
        <w:rPr>
          <w:rFonts w:cs="Arial"/>
          <w:i/>
          <w:szCs w:val="20"/>
        </w:rPr>
        <w:t>mpetenceudvikling</w:t>
      </w:r>
      <w:r w:rsidRPr="009942E8">
        <w:rPr>
          <w:rFonts w:cs="Arial"/>
          <w:i/>
          <w:szCs w:val="20"/>
        </w:rPr>
        <w:t xml:space="preserve"> mv. Se ansøgningsvejledningens afsnit </w:t>
      </w:r>
      <w:r w:rsidR="009942E8" w:rsidRPr="009942E8">
        <w:rPr>
          <w:rFonts w:cs="Arial"/>
          <w:i/>
          <w:szCs w:val="20"/>
        </w:rPr>
        <w:t>6.1, 10 og 11</w:t>
      </w:r>
      <w:r w:rsidRPr="009942E8">
        <w:rPr>
          <w:rFonts w:cs="Arial"/>
          <w:i/>
          <w:szCs w:val="20"/>
        </w:rPr>
        <w:t xml:space="preserve"> for yderligere information.</w:t>
      </w:r>
      <w:r w:rsidR="009F42DD">
        <w:rPr>
          <w:rFonts w:cs="Arial"/>
          <w:i/>
          <w:szCs w:val="20"/>
        </w:rPr>
        <w:t xml:space="preserve"> </w:t>
      </w:r>
      <w:r>
        <w:rPr>
          <w:rFonts w:cs="Arial"/>
          <w:i/>
          <w:szCs w:val="20"/>
        </w:rPr>
        <w:br/>
      </w:r>
      <w:r w:rsidR="00765E2C">
        <w:rPr>
          <w:rStyle w:val="Pladsholdertekst"/>
          <w:color w:val="auto"/>
        </w:rPr>
        <w:fldChar w:fldCharType="begin">
          <w:ffData>
            <w:name w:val=""/>
            <w:enabled/>
            <w:calcOnExit w:val="0"/>
            <w:textInput/>
          </w:ffData>
        </w:fldChar>
      </w:r>
      <w:r w:rsidR="00765E2C">
        <w:rPr>
          <w:rStyle w:val="Pladsholdertekst"/>
          <w:color w:val="auto"/>
        </w:rPr>
        <w:instrText xml:space="preserve"> FORMTEXT </w:instrText>
      </w:r>
      <w:r w:rsidR="00765E2C">
        <w:rPr>
          <w:rStyle w:val="Pladsholdertekst"/>
          <w:color w:val="auto"/>
        </w:rPr>
      </w:r>
      <w:r w:rsidR="00765E2C">
        <w:rPr>
          <w:rStyle w:val="Pladsholdertekst"/>
          <w:color w:val="auto"/>
        </w:rPr>
        <w:fldChar w:fldCharType="separate"/>
      </w:r>
      <w:r w:rsidR="00765E2C">
        <w:rPr>
          <w:rStyle w:val="Pladsholdertekst"/>
          <w:noProof/>
          <w:color w:val="auto"/>
        </w:rPr>
        <w:t> </w:t>
      </w:r>
      <w:r w:rsidR="00765E2C">
        <w:rPr>
          <w:rStyle w:val="Pladsholdertekst"/>
          <w:noProof/>
          <w:color w:val="auto"/>
        </w:rPr>
        <w:t> </w:t>
      </w:r>
      <w:r w:rsidR="00765E2C">
        <w:rPr>
          <w:rStyle w:val="Pladsholdertekst"/>
          <w:noProof/>
          <w:color w:val="auto"/>
        </w:rPr>
        <w:t> </w:t>
      </w:r>
      <w:r w:rsidR="00765E2C">
        <w:rPr>
          <w:rStyle w:val="Pladsholdertekst"/>
          <w:noProof/>
          <w:color w:val="auto"/>
        </w:rPr>
        <w:t> </w:t>
      </w:r>
      <w:r w:rsidR="00765E2C">
        <w:rPr>
          <w:rStyle w:val="Pladsholdertekst"/>
          <w:noProof/>
          <w:color w:val="auto"/>
        </w:rPr>
        <w:t> </w:t>
      </w:r>
      <w:r w:rsidR="00765E2C">
        <w:rPr>
          <w:rStyle w:val="Pladsholdertekst"/>
          <w:color w:val="auto"/>
        </w:rPr>
        <w:fldChar w:fldCharType="end"/>
      </w:r>
    </w:p>
    <w:p w14:paraId="09F3FF95" w14:textId="43418047" w:rsidR="00B10600" w:rsidRDefault="00B10600" w:rsidP="00B10600"/>
    <w:p w14:paraId="23FBDF3A" w14:textId="778BFCFB" w:rsidR="006A4D4A" w:rsidRDefault="006A4D4A" w:rsidP="006A4D4A">
      <w:pPr>
        <w:pStyle w:val="Overskrift3"/>
      </w:pPr>
      <w:r>
        <w:t>Tilbud om rådgivning og netværk</w:t>
      </w:r>
    </w:p>
    <w:p w14:paraId="10AF74D0" w14:textId="078A13DA" w:rsidR="006A4D4A" w:rsidRDefault="006A4D4A" w:rsidP="006A4D4A">
      <w:pPr>
        <w:rPr>
          <w:rStyle w:val="Pladsholdertekst"/>
          <w:color w:val="auto"/>
        </w:rPr>
      </w:pPr>
      <w:r>
        <w:rPr>
          <w:rFonts w:cs="Arial"/>
          <w:i/>
          <w:szCs w:val="20"/>
        </w:rPr>
        <w:t xml:space="preserve">Angiv om kommunen er interesseret i at blive kontaktet af Social- og Boligstyrelsen for at høre mere om tilbuddet om strategis ledelsesrådgivning- og sparring. Se yderligere oplysninger i ansøgningsvejledningens afsnit 6.5 </w:t>
      </w:r>
      <w:r>
        <w:rPr>
          <w:rFonts w:cs="Arial"/>
          <w:i/>
          <w:szCs w:val="20"/>
        </w:rPr>
        <w:br/>
      </w:r>
      <w:r>
        <w:rPr>
          <w:rStyle w:val="Pladsholdertekst"/>
          <w:color w:val="auto"/>
        </w:rPr>
        <w:fldChar w:fldCharType="begin">
          <w:ffData>
            <w:name w:val=""/>
            <w:enabled/>
            <w:calcOnExit w:val="0"/>
            <w:textInput/>
          </w:ffData>
        </w:fldChar>
      </w:r>
      <w:r>
        <w:rPr>
          <w:rStyle w:val="Pladsholdertekst"/>
          <w:color w:val="auto"/>
        </w:rPr>
        <w:instrText xml:space="preserve"> FORMTEXT </w:instrText>
      </w:r>
      <w:r>
        <w:rPr>
          <w:rStyle w:val="Pladsholdertekst"/>
          <w:color w:val="auto"/>
        </w:rPr>
      </w:r>
      <w:r>
        <w:rPr>
          <w:rStyle w:val="Pladsholdertekst"/>
          <w:color w:val="auto"/>
        </w:rPr>
        <w:fldChar w:fldCharType="separate"/>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color w:val="auto"/>
        </w:rPr>
        <w:fldChar w:fldCharType="end"/>
      </w:r>
    </w:p>
    <w:p w14:paraId="2E62EBC6" w14:textId="77777777" w:rsidR="006A4D4A" w:rsidRDefault="006A4D4A" w:rsidP="00B10600"/>
    <w:sectPr w:rsidR="006A4D4A">
      <w:headerReference w:type="default" r:id="rId11"/>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BD683" w14:textId="77777777" w:rsidR="007A3FE2" w:rsidRDefault="007A3FE2" w:rsidP="00BB6664">
      <w:pPr>
        <w:spacing w:line="240" w:lineRule="auto"/>
      </w:pPr>
      <w:r>
        <w:separator/>
      </w:r>
    </w:p>
  </w:endnote>
  <w:endnote w:type="continuationSeparator" w:id="0">
    <w:p w14:paraId="4B99894D" w14:textId="77777777" w:rsidR="007A3FE2" w:rsidRDefault="007A3FE2" w:rsidP="00BB66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CBC62" w14:textId="7F29B1FE" w:rsidR="00925F95" w:rsidRDefault="00925F95" w:rsidP="00DD07A5">
    <w:pPr>
      <w:pStyle w:val="Sidefod"/>
      <w:jc w:val="center"/>
    </w:pPr>
    <w:r>
      <w:fldChar w:fldCharType="begin"/>
    </w:r>
    <w:r>
      <w:instrText>PAGE   \* MERGEFORMAT</w:instrText>
    </w:r>
    <w:r>
      <w:fldChar w:fldCharType="separate"/>
    </w:r>
    <w:r w:rsidR="000B6B03">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011BD" w14:textId="77777777" w:rsidR="007A3FE2" w:rsidRDefault="007A3FE2" w:rsidP="00BB6664">
      <w:pPr>
        <w:spacing w:line="240" w:lineRule="auto"/>
      </w:pPr>
      <w:r>
        <w:separator/>
      </w:r>
    </w:p>
  </w:footnote>
  <w:footnote w:type="continuationSeparator" w:id="0">
    <w:p w14:paraId="32127F89" w14:textId="77777777" w:rsidR="007A3FE2" w:rsidRDefault="007A3FE2" w:rsidP="00BB66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EF72F" w14:textId="05E999C2" w:rsidR="00925F95" w:rsidRDefault="005C28E7" w:rsidP="00A429A8">
    <w:pPr>
      <w:pStyle w:val="Sidehoved"/>
      <w:jc w:val="right"/>
    </w:pPr>
    <w:r w:rsidRPr="005C28E7">
      <w:rPr>
        <w:noProof/>
        <w:lang w:eastAsia="da-DK"/>
      </w:rPr>
      <w:drawing>
        <wp:inline distT="0" distB="0" distL="0" distR="0" wp14:anchorId="3FC6BE69" wp14:editId="0E096082">
          <wp:extent cx="1370982" cy="540000"/>
          <wp:effectExtent l="0" t="0" r="635" b="0"/>
          <wp:docPr id="1" name="Billede 1" descr="C:\Users\B057992\AppData\Local\Microsoft\Windows\INetCache\Content.Outlook\U1MAW9UW\DK_Social- og Boligstyrelsen_logo_graa krone_RGB 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057992\AppData\Local\Microsoft\Windows\INetCache\Content.Outlook\U1MAW9UW\DK_Social- og Boligstyrelsen_logo_graa krone_RGB st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0982" cy="54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4274A"/>
    <w:multiLevelType w:val="hybridMultilevel"/>
    <w:tmpl w:val="F78A325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DA650AB"/>
    <w:multiLevelType w:val="hybridMultilevel"/>
    <w:tmpl w:val="28665DA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0E60DCD"/>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74C67E0"/>
    <w:multiLevelType w:val="hybridMultilevel"/>
    <w:tmpl w:val="B6A20D72"/>
    <w:lvl w:ilvl="0" w:tplc="3FB0C85A">
      <w:numFmt w:val="bullet"/>
      <w:lvlText w:val="-"/>
      <w:lvlJc w:val="left"/>
      <w:pPr>
        <w:ind w:left="720" w:hanging="360"/>
      </w:pPr>
      <w:rPr>
        <w:rFonts w:ascii="Arial" w:eastAsia="Calibri" w:hAnsi="Arial" w:cs="Arial" w:hint="default"/>
        <w:i/>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6540C16"/>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CA15423"/>
    <w:multiLevelType w:val="hybridMultilevel"/>
    <w:tmpl w:val="362206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39F287C"/>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DF17741"/>
    <w:multiLevelType w:val="hybridMultilevel"/>
    <w:tmpl w:val="9CF86D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F643293"/>
    <w:multiLevelType w:val="hybridMultilevel"/>
    <w:tmpl w:val="DE7E1E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0A768C7"/>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50F4625D"/>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5839479F"/>
    <w:multiLevelType w:val="hybridMultilevel"/>
    <w:tmpl w:val="D78A85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C463EA5"/>
    <w:multiLevelType w:val="hybridMultilevel"/>
    <w:tmpl w:val="ABB2696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5FE17417"/>
    <w:multiLevelType w:val="hybridMultilevel"/>
    <w:tmpl w:val="CC30E8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62C56E4F"/>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6486376C"/>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65CF79A8"/>
    <w:multiLevelType w:val="hybridMultilevel"/>
    <w:tmpl w:val="9AF2D3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2F322A0"/>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745C5057"/>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77177B0B"/>
    <w:multiLevelType w:val="hybridMultilevel"/>
    <w:tmpl w:val="4CA81980"/>
    <w:lvl w:ilvl="0" w:tplc="4012544A">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0" w15:restartNumberingAfterBreak="0">
    <w:nsid w:val="7F455801"/>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603682118">
    <w:abstractNumId w:val="1"/>
  </w:num>
  <w:num w:numId="2" w16cid:durableId="313294449">
    <w:abstractNumId w:val="2"/>
  </w:num>
  <w:num w:numId="3" w16cid:durableId="713041459">
    <w:abstractNumId w:val="0"/>
  </w:num>
  <w:num w:numId="4" w16cid:durableId="1039166394">
    <w:abstractNumId w:val="6"/>
  </w:num>
  <w:num w:numId="5" w16cid:durableId="1906524176">
    <w:abstractNumId w:val="10"/>
  </w:num>
  <w:num w:numId="6" w16cid:durableId="1930693159">
    <w:abstractNumId w:val="14"/>
  </w:num>
  <w:num w:numId="7" w16cid:durableId="2028169960">
    <w:abstractNumId w:val="4"/>
  </w:num>
  <w:num w:numId="8" w16cid:durableId="1051534093">
    <w:abstractNumId w:val="9"/>
  </w:num>
  <w:num w:numId="9" w16cid:durableId="97069068">
    <w:abstractNumId w:val="18"/>
  </w:num>
  <w:num w:numId="10" w16cid:durableId="2014454159">
    <w:abstractNumId w:val="15"/>
  </w:num>
  <w:num w:numId="11" w16cid:durableId="1473595340">
    <w:abstractNumId w:val="17"/>
  </w:num>
  <w:num w:numId="12" w16cid:durableId="298154222">
    <w:abstractNumId w:val="20"/>
  </w:num>
  <w:num w:numId="13" w16cid:durableId="1560554069">
    <w:abstractNumId w:val="13"/>
  </w:num>
  <w:num w:numId="14" w16cid:durableId="1662999406">
    <w:abstractNumId w:val="19"/>
  </w:num>
  <w:num w:numId="15" w16cid:durableId="288636274">
    <w:abstractNumId w:val="11"/>
  </w:num>
  <w:num w:numId="16" w16cid:durableId="1445003542">
    <w:abstractNumId w:val="5"/>
  </w:num>
  <w:num w:numId="17" w16cid:durableId="672413175">
    <w:abstractNumId w:val="7"/>
  </w:num>
  <w:num w:numId="18" w16cid:durableId="1548181848">
    <w:abstractNumId w:val="16"/>
  </w:num>
  <w:num w:numId="19" w16cid:durableId="1919710018">
    <w:abstractNumId w:val="8"/>
  </w:num>
  <w:num w:numId="20" w16cid:durableId="106584085">
    <w:abstractNumId w:val="12"/>
  </w:num>
  <w:num w:numId="21" w16cid:durableId="11273174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8bbm6yEcRxVwe13CIojbtf6cm665elwY5OutHuzMamQaTQs9zT3BEAnGckoVjTzOt+ZSxHgv8gSzY2TODBEXg==" w:salt="ca7bNgfDKyFVPA0moEoHFA=="/>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4B9"/>
    <w:rsid w:val="00012C0C"/>
    <w:rsid w:val="000142A2"/>
    <w:rsid w:val="00014FD2"/>
    <w:rsid w:val="000165D6"/>
    <w:rsid w:val="000222D1"/>
    <w:rsid w:val="00024428"/>
    <w:rsid w:val="000319F6"/>
    <w:rsid w:val="00034C98"/>
    <w:rsid w:val="00036AB8"/>
    <w:rsid w:val="00036F29"/>
    <w:rsid w:val="000435E5"/>
    <w:rsid w:val="00044547"/>
    <w:rsid w:val="00045242"/>
    <w:rsid w:val="00045BD0"/>
    <w:rsid w:val="0005102F"/>
    <w:rsid w:val="000534E8"/>
    <w:rsid w:val="000545EE"/>
    <w:rsid w:val="00057123"/>
    <w:rsid w:val="00073881"/>
    <w:rsid w:val="00076092"/>
    <w:rsid w:val="0008509B"/>
    <w:rsid w:val="0008536D"/>
    <w:rsid w:val="00087A46"/>
    <w:rsid w:val="00087CC7"/>
    <w:rsid w:val="00093251"/>
    <w:rsid w:val="00094756"/>
    <w:rsid w:val="000963D9"/>
    <w:rsid w:val="000A20D7"/>
    <w:rsid w:val="000B30E0"/>
    <w:rsid w:val="000B4D31"/>
    <w:rsid w:val="000B6B03"/>
    <w:rsid w:val="000B7527"/>
    <w:rsid w:val="000C059B"/>
    <w:rsid w:val="000C2C26"/>
    <w:rsid w:val="000C33B4"/>
    <w:rsid w:val="000D1B22"/>
    <w:rsid w:val="000D676E"/>
    <w:rsid w:val="000E0160"/>
    <w:rsid w:val="000E4E7B"/>
    <w:rsid w:val="000F29E3"/>
    <w:rsid w:val="000F37C6"/>
    <w:rsid w:val="001006B8"/>
    <w:rsid w:val="001028AA"/>
    <w:rsid w:val="00104D5A"/>
    <w:rsid w:val="00105E58"/>
    <w:rsid w:val="00126FF5"/>
    <w:rsid w:val="001279C0"/>
    <w:rsid w:val="00130415"/>
    <w:rsid w:val="001313D6"/>
    <w:rsid w:val="0013442B"/>
    <w:rsid w:val="00134877"/>
    <w:rsid w:val="00134FCC"/>
    <w:rsid w:val="00135FF3"/>
    <w:rsid w:val="00142DE1"/>
    <w:rsid w:val="0014470A"/>
    <w:rsid w:val="001448AE"/>
    <w:rsid w:val="00152731"/>
    <w:rsid w:val="00162665"/>
    <w:rsid w:val="00167BD7"/>
    <w:rsid w:val="0017017F"/>
    <w:rsid w:val="001705C4"/>
    <w:rsid w:val="00171A2B"/>
    <w:rsid w:val="0017570F"/>
    <w:rsid w:val="001779CB"/>
    <w:rsid w:val="00181C2B"/>
    <w:rsid w:val="001843D0"/>
    <w:rsid w:val="00186D0E"/>
    <w:rsid w:val="00194C63"/>
    <w:rsid w:val="001A0A11"/>
    <w:rsid w:val="001A3375"/>
    <w:rsid w:val="001A55D7"/>
    <w:rsid w:val="001B6EBF"/>
    <w:rsid w:val="001C0AB8"/>
    <w:rsid w:val="001C0EFA"/>
    <w:rsid w:val="001C5D59"/>
    <w:rsid w:val="001C5E9A"/>
    <w:rsid w:val="001D23A8"/>
    <w:rsid w:val="001D2414"/>
    <w:rsid w:val="001D621A"/>
    <w:rsid w:val="001D75C3"/>
    <w:rsid w:val="001D7B16"/>
    <w:rsid w:val="001E64C9"/>
    <w:rsid w:val="001F0FE4"/>
    <w:rsid w:val="001F4583"/>
    <w:rsid w:val="0020224D"/>
    <w:rsid w:val="00202B85"/>
    <w:rsid w:val="00203FDE"/>
    <w:rsid w:val="00213EBF"/>
    <w:rsid w:val="002175A2"/>
    <w:rsid w:val="00217FED"/>
    <w:rsid w:val="00220310"/>
    <w:rsid w:val="002232B1"/>
    <w:rsid w:val="00231186"/>
    <w:rsid w:val="00232795"/>
    <w:rsid w:val="0024236D"/>
    <w:rsid w:val="002432C2"/>
    <w:rsid w:val="00244661"/>
    <w:rsid w:val="00244D8C"/>
    <w:rsid w:val="00252B45"/>
    <w:rsid w:val="00253143"/>
    <w:rsid w:val="0025611B"/>
    <w:rsid w:val="00265289"/>
    <w:rsid w:val="00270B85"/>
    <w:rsid w:val="00270FBF"/>
    <w:rsid w:val="002806FC"/>
    <w:rsid w:val="00284C9E"/>
    <w:rsid w:val="002859AF"/>
    <w:rsid w:val="00287E0E"/>
    <w:rsid w:val="00296730"/>
    <w:rsid w:val="00296DEF"/>
    <w:rsid w:val="00297670"/>
    <w:rsid w:val="002A10E7"/>
    <w:rsid w:val="002A400C"/>
    <w:rsid w:val="002A6D9A"/>
    <w:rsid w:val="002A7276"/>
    <w:rsid w:val="002B2A1C"/>
    <w:rsid w:val="002B52C1"/>
    <w:rsid w:val="002C0595"/>
    <w:rsid w:val="002C10B6"/>
    <w:rsid w:val="002C3E9F"/>
    <w:rsid w:val="002D1DEA"/>
    <w:rsid w:val="002D3C6C"/>
    <w:rsid w:val="002D5CA1"/>
    <w:rsid w:val="002E100D"/>
    <w:rsid w:val="002E2B52"/>
    <w:rsid w:val="002E78B8"/>
    <w:rsid w:val="002F25D8"/>
    <w:rsid w:val="002F4757"/>
    <w:rsid w:val="00326FE4"/>
    <w:rsid w:val="00330031"/>
    <w:rsid w:val="00334EE2"/>
    <w:rsid w:val="0033699D"/>
    <w:rsid w:val="00343934"/>
    <w:rsid w:val="003500F9"/>
    <w:rsid w:val="003514FB"/>
    <w:rsid w:val="003610EE"/>
    <w:rsid w:val="00380046"/>
    <w:rsid w:val="003A067F"/>
    <w:rsid w:val="003A26A1"/>
    <w:rsid w:val="003B7989"/>
    <w:rsid w:val="003C2D0B"/>
    <w:rsid w:val="003C4746"/>
    <w:rsid w:val="003C4DEC"/>
    <w:rsid w:val="003C6D48"/>
    <w:rsid w:val="003C73F2"/>
    <w:rsid w:val="003D0AAB"/>
    <w:rsid w:val="003D17E2"/>
    <w:rsid w:val="003F1B0A"/>
    <w:rsid w:val="003F2C36"/>
    <w:rsid w:val="0040716C"/>
    <w:rsid w:val="00413BF9"/>
    <w:rsid w:val="00417D25"/>
    <w:rsid w:val="00420223"/>
    <w:rsid w:val="004203C7"/>
    <w:rsid w:val="00430DC3"/>
    <w:rsid w:val="0043231A"/>
    <w:rsid w:val="004478F8"/>
    <w:rsid w:val="00452898"/>
    <w:rsid w:val="00462753"/>
    <w:rsid w:val="00466BFD"/>
    <w:rsid w:val="00474873"/>
    <w:rsid w:val="004764A3"/>
    <w:rsid w:val="004820C6"/>
    <w:rsid w:val="00482BDF"/>
    <w:rsid w:val="0048576E"/>
    <w:rsid w:val="004860B5"/>
    <w:rsid w:val="004A13A3"/>
    <w:rsid w:val="004B674F"/>
    <w:rsid w:val="004B6EC4"/>
    <w:rsid w:val="004E52DB"/>
    <w:rsid w:val="004F0538"/>
    <w:rsid w:val="004F1599"/>
    <w:rsid w:val="004F24B9"/>
    <w:rsid w:val="005067C1"/>
    <w:rsid w:val="00511385"/>
    <w:rsid w:val="005146B7"/>
    <w:rsid w:val="005207B9"/>
    <w:rsid w:val="0052251A"/>
    <w:rsid w:val="00523CDA"/>
    <w:rsid w:val="00530971"/>
    <w:rsid w:val="00532509"/>
    <w:rsid w:val="00533EA4"/>
    <w:rsid w:val="00535E58"/>
    <w:rsid w:val="00536A11"/>
    <w:rsid w:val="005441BD"/>
    <w:rsid w:val="0054577A"/>
    <w:rsid w:val="00551EA4"/>
    <w:rsid w:val="0055280F"/>
    <w:rsid w:val="00563CA4"/>
    <w:rsid w:val="005659CE"/>
    <w:rsid w:val="00575231"/>
    <w:rsid w:val="00580B75"/>
    <w:rsid w:val="005839E9"/>
    <w:rsid w:val="00583C75"/>
    <w:rsid w:val="005842A8"/>
    <w:rsid w:val="00584D53"/>
    <w:rsid w:val="00587A01"/>
    <w:rsid w:val="00591FEB"/>
    <w:rsid w:val="005929EC"/>
    <w:rsid w:val="005944E6"/>
    <w:rsid w:val="00596C23"/>
    <w:rsid w:val="005A541C"/>
    <w:rsid w:val="005B04CC"/>
    <w:rsid w:val="005B12F5"/>
    <w:rsid w:val="005B31E5"/>
    <w:rsid w:val="005B3702"/>
    <w:rsid w:val="005B59A6"/>
    <w:rsid w:val="005C0C81"/>
    <w:rsid w:val="005C1830"/>
    <w:rsid w:val="005C28E7"/>
    <w:rsid w:val="005C7C7B"/>
    <w:rsid w:val="005C7F57"/>
    <w:rsid w:val="005D11BE"/>
    <w:rsid w:val="005D1852"/>
    <w:rsid w:val="005E1A0E"/>
    <w:rsid w:val="005E2839"/>
    <w:rsid w:val="00601D76"/>
    <w:rsid w:val="00605531"/>
    <w:rsid w:val="0061452B"/>
    <w:rsid w:val="006157E3"/>
    <w:rsid w:val="00616709"/>
    <w:rsid w:val="006176B0"/>
    <w:rsid w:val="00642481"/>
    <w:rsid w:val="00644524"/>
    <w:rsid w:val="00647D65"/>
    <w:rsid w:val="00660F63"/>
    <w:rsid w:val="00663BF5"/>
    <w:rsid w:val="006663C5"/>
    <w:rsid w:val="006728CB"/>
    <w:rsid w:val="00674925"/>
    <w:rsid w:val="00686646"/>
    <w:rsid w:val="00687682"/>
    <w:rsid w:val="00691A41"/>
    <w:rsid w:val="006942ED"/>
    <w:rsid w:val="0069745D"/>
    <w:rsid w:val="006A16C5"/>
    <w:rsid w:val="006A4D4A"/>
    <w:rsid w:val="006A69A3"/>
    <w:rsid w:val="006B07E2"/>
    <w:rsid w:val="006B329B"/>
    <w:rsid w:val="006B3DD7"/>
    <w:rsid w:val="006B4073"/>
    <w:rsid w:val="006B4E7A"/>
    <w:rsid w:val="006C21E1"/>
    <w:rsid w:val="006C2D7C"/>
    <w:rsid w:val="006D3249"/>
    <w:rsid w:val="006D5EDC"/>
    <w:rsid w:val="006E50EB"/>
    <w:rsid w:val="006E6A93"/>
    <w:rsid w:val="006E75AD"/>
    <w:rsid w:val="006E768B"/>
    <w:rsid w:val="006F7C54"/>
    <w:rsid w:val="00701B17"/>
    <w:rsid w:val="00703BC6"/>
    <w:rsid w:val="007120BD"/>
    <w:rsid w:val="007132A8"/>
    <w:rsid w:val="007132B2"/>
    <w:rsid w:val="00720A0E"/>
    <w:rsid w:val="007319F1"/>
    <w:rsid w:val="00743547"/>
    <w:rsid w:val="00744849"/>
    <w:rsid w:val="00744E9F"/>
    <w:rsid w:val="007505EB"/>
    <w:rsid w:val="00751D25"/>
    <w:rsid w:val="0076091F"/>
    <w:rsid w:val="00765E2C"/>
    <w:rsid w:val="00771F1E"/>
    <w:rsid w:val="00780A81"/>
    <w:rsid w:val="0078606B"/>
    <w:rsid w:val="0079123D"/>
    <w:rsid w:val="007A17C4"/>
    <w:rsid w:val="007A2401"/>
    <w:rsid w:val="007A3FE2"/>
    <w:rsid w:val="007B066A"/>
    <w:rsid w:val="007B1181"/>
    <w:rsid w:val="007B2387"/>
    <w:rsid w:val="007B2EFF"/>
    <w:rsid w:val="007C31D9"/>
    <w:rsid w:val="007C4129"/>
    <w:rsid w:val="007C7A02"/>
    <w:rsid w:val="007D2108"/>
    <w:rsid w:val="007D22D6"/>
    <w:rsid w:val="007E0634"/>
    <w:rsid w:val="007E2568"/>
    <w:rsid w:val="007E729F"/>
    <w:rsid w:val="007F0F3A"/>
    <w:rsid w:val="007F29ED"/>
    <w:rsid w:val="007F49F3"/>
    <w:rsid w:val="007F533B"/>
    <w:rsid w:val="00804175"/>
    <w:rsid w:val="008041A5"/>
    <w:rsid w:val="008048A6"/>
    <w:rsid w:val="00811E65"/>
    <w:rsid w:val="008132DD"/>
    <w:rsid w:val="00817F3B"/>
    <w:rsid w:val="00826DD7"/>
    <w:rsid w:val="008317CB"/>
    <w:rsid w:val="00833AD0"/>
    <w:rsid w:val="008349E7"/>
    <w:rsid w:val="00843944"/>
    <w:rsid w:val="00843B84"/>
    <w:rsid w:val="00843F17"/>
    <w:rsid w:val="008534BF"/>
    <w:rsid w:val="00853F2A"/>
    <w:rsid w:val="008619F5"/>
    <w:rsid w:val="0086285E"/>
    <w:rsid w:val="00866E29"/>
    <w:rsid w:val="008700C6"/>
    <w:rsid w:val="00874700"/>
    <w:rsid w:val="00876245"/>
    <w:rsid w:val="008805C3"/>
    <w:rsid w:val="00880E30"/>
    <w:rsid w:val="008822D0"/>
    <w:rsid w:val="008847BF"/>
    <w:rsid w:val="00886CC0"/>
    <w:rsid w:val="008875A0"/>
    <w:rsid w:val="00891390"/>
    <w:rsid w:val="008A2351"/>
    <w:rsid w:val="008A5819"/>
    <w:rsid w:val="008B04D0"/>
    <w:rsid w:val="008B1243"/>
    <w:rsid w:val="008B1EF0"/>
    <w:rsid w:val="008B7D69"/>
    <w:rsid w:val="008C021E"/>
    <w:rsid w:val="008C1515"/>
    <w:rsid w:val="008C1886"/>
    <w:rsid w:val="008C3041"/>
    <w:rsid w:val="008C3147"/>
    <w:rsid w:val="008C5E02"/>
    <w:rsid w:val="008D116D"/>
    <w:rsid w:val="008D7225"/>
    <w:rsid w:val="008E6E2F"/>
    <w:rsid w:val="008E7E6A"/>
    <w:rsid w:val="008F3D04"/>
    <w:rsid w:val="008F6B1D"/>
    <w:rsid w:val="008F7A31"/>
    <w:rsid w:val="0090528C"/>
    <w:rsid w:val="00912EF9"/>
    <w:rsid w:val="00915B9E"/>
    <w:rsid w:val="00920FA2"/>
    <w:rsid w:val="00922942"/>
    <w:rsid w:val="009229DE"/>
    <w:rsid w:val="009232E1"/>
    <w:rsid w:val="0092341E"/>
    <w:rsid w:val="00925F95"/>
    <w:rsid w:val="00930590"/>
    <w:rsid w:val="00930F77"/>
    <w:rsid w:val="00935B65"/>
    <w:rsid w:val="00947005"/>
    <w:rsid w:val="00955238"/>
    <w:rsid w:val="009615BA"/>
    <w:rsid w:val="00963615"/>
    <w:rsid w:val="00965B4F"/>
    <w:rsid w:val="00966F4D"/>
    <w:rsid w:val="009758CF"/>
    <w:rsid w:val="0097673C"/>
    <w:rsid w:val="00983A01"/>
    <w:rsid w:val="0098645D"/>
    <w:rsid w:val="00987CD0"/>
    <w:rsid w:val="00991119"/>
    <w:rsid w:val="009942E8"/>
    <w:rsid w:val="009A072F"/>
    <w:rsid w:val="009A0DDB"/>
    <w:rsid w:val="009A4943"/>
    <w:rsid w:val="009B1B72"/>
    <w:rsid w:val="009B62D4"/>
    <w:rsid w:val="009C3024"/>
    <w:rsid w:val="009E2F08"/>
    <w:rsid w:val="009F1167"/>
    <w:rsid w:val="009F3932"/>
    <w:rsid w:val="009F42DD"/>
    <w:rsid w:val="009F6323"/>
    <w:rsid w:val="009F7611"/>
    <w:rsid w:val="009F7CDE"/>
    <w:rsid w:val="00A0359A"/>
    <w:rsid w:val="00A10223"/>
    <w:rsid w:val="00A113A5"/>
    <w:rsid w:val="00A119E0"/>
    <w:rsid w:val="00A119FB"/>
    <w:rsid w:val="00A11C34"/>
    <w:rsid w:val="00A21D40"/>
    <w:rsid w:val="00A23627"/>
    <w:rsid w:val="00A302C1"/>
    <w:rsid w:val="00A3503A"/>
    <w:rsid w:val="00A429A8"/>
    <w:rsid w:val="00A42BED"/>
    <w:rsid w:val="00A43FAC"/>
    <w:rsid w:val="00A45C59"/>
    <w:rsid w:val="00A46092"/>
    <w:rsid w:val="00A5437A"/>
    <w:rsid w:val="00A5553A"/>
    <w:rsid w:val="00A5637F"/>
    <w:rsid w:val="00A56829"/>
    <w:rsid w:val="00A57971"/>
    <w:rsid w:val="00A61D9B"/>
    <w:rsid w:val="00A77BF2"/>
    <w:rsid w:val="00A959C5"/>
    <w:rsid w:val="00AA04CB"/>
    <w:rsid w:val="00AA1EBE"/>
    <w:rsid w:val="00AB2746"/>
    <w:rsid w:val="00AD4888"/>
    <w:rsid w:val="00AD5FDA"/>
    <w:rsid w:val="00AE53E4"/>
    <w:rsid w:val="00AF327B"/>
    <w:rsid w:val="00AF4209"/>
    <w:rsid w:val="00AF56B9"/>
    <w:rsid w:val="00AF586D"/>
    <w:rsid w:val="00AF61EE"/>
    <w:rsid w:val="00B0030B"/>
    <w:rsid w:val="00B05C2D"/>
    <w:rsid w:val="00B10600"/>
    <w:rsid w:val="00B126C8"/>
    <w:rsid w:val="00B13E2F"/>
    <w:rsid w:val="00B1703F"/>
    <w:rsid w:val="00B20BB6"/>
    <w:rsid w:val="00B21307"/>
    <w:rsid w:val="00B33415"/>
    <w:rsid w:val="00B3791F"/>
    <w:rsid w:val="00B513AC"/>
    <w:rsid w:val="00B57F5A"/>
    <w:rsid w:val="00B6364D"/>
    <w:rsid w:val="00B65562"/>
    <w:rsid w:val="00B771DB"/>
    <w:rsid w:val="00B807A4"/>
    <w:rsid w:val="00BA58BE"/>
    <w:rsid w:val="00BB059A"/>
    <w:rsid w:val="00BB3B5D"/>
    <w:rsid w:val="00BB4BA5"/>
    <w:rsid w:val="00BB6664"/>
    <w:rsid w:val="00BB7B8B"/>
    <w:rsid w:val="00BE3935"/>
    <w:rsid w:val="00BE7A00"/>
    <w:rsid w:val="00BF01F3"/>
    <w:rsid w:val="00BF2E93"/>
    <w:rsid w:val="00BF5CB7"/>
    <w:rsid w:val="00C025B1"/>
    <w:rsid w:val="00C12594"/>
    <w:rsid w:val="00C12D3D"/>
    <w:rsid w:val="00C13FAE"/>
    <w:rsid w:val="00C177ED"/>
    <w:rsid w:val="00C17D35"/>
    <w:rsid w:val="00C2175B"/>
    <w:rsid w:val="00C235F2"/>
    <w:rsid w:val="00C24034"/>
    <w:rsid w:val="00C27A52"/>
    <w:rsid w:val="00C304EF"/>
    <w:rsid w:val="00C33715"/>
    <w:rsid w:val="00C358DD"/>
    <w:rsid w:val="00C53B92"/>
    <w:rsid w:val="00C619E4"/>
    <w:rsid w:val="00C648B9"/>
    <w:rsid w:val="00C7456B"/>
    <w:rsid w:val="00C75B66"/>
    <w:rsid w:val="00C76D83"/>
    <w:rsid w:val="00C810DD"/>
    <w:rsid w:val="00C819D1"/>
    <w:rsid w:val="00C85F29"/>
    <w:rsid w:val="00CA1A9D"/>
    <w:rsid w:val="00CA5353"/>
    <w:rsid w:val="00CB285D"/>
    <w:rsid w:val="00CB76C4"/>
    <w:rsid w:val="00CC0C10"/>
    <w:rsid w:val="00CC3E9B"/>
    <w:rsid w:val="00CC57F8"/>
    <w:rsid w:val="00CD2216"/>
    <w:rsid w:val="00CD22CC"/>
    <w:rsid w:val="00CD4F7C"/>
    <w:rsid w:val="00CE033B"/>
    <w:rsid w:val="00CE1DF9"/>
    <w:rsid w:val="00CE2190"/>
    <w:rsid w:val="00CE29B7"/>
    <w:rsid w:val="00CE524C"/>
    <w:rsid w:val="00CE6C80"/>
    <w:rsid w:val="00CF579D"/>
    <w:rsid w:val="00D00E97"/>
    <w:rsid w:val="00D12376"/>
    <w:rsid w:val="00D21E5E"/>
    <w:rsid w:val="00D242BC"/>
    <w:rsid w:val="00D25CAE"/>
    <w:rsid w:val="00D264DA"/>
    <w:rsid w:val="00D2688F"/>
    <w:rsid w:val="00D27214"/>
    <w:rsid w:val="00D46208"/>
    <w:rsid w:val="00D50EB3"/>
    <w:rsid w:val="00D66A0B"/>
    <w:rsid w:val="00D70FF0"/>
    <w:rsid w:val="00D73EDD"/>
    <w:rsid w:val="00D772E2"/>
    <w:rsid w:val="00D82B8A"/>
    <w:rsid w:val="00D867DE"/>
    <w:rsid w:val="00D95411"/>
    <w:rsid w:val="00D95E15"/>
    <w:rsid w:val="00D96EC9"/>
    <w:rsid w:val="00DA0947"/>
    <w:rsid w:val="00DA13AA"/>
    <w:rsid w:val="00DA3D49"/>
    <w:rsid w:val="00DA6C3F"/>
    <w:rsid w:val="00DA71AD"/>
    <w:rsid w:val="00DA7EF7"/>
    <w:rsid w:val="00DB2C5D"/>
    <w:rsid w:val="00DB3E8F"/>
    <w:rsid w:val="00DC07C2"/>
    <w:rsid w:val="00DC5612"/>
    <w:rsid w:val="00DC797B"/>
    <w:rsid w:val="00DD07A5"/>
    <w:rsid w:val="00DD3A2A"/>
    <w:rsid w:val="00DD3CCB"/>
    <w:rsid w:val="00DD40DD"/>
    <w:rsid w:val="00DD6C7A"/>
    <w:rsid w:val="00DD7158"/>
    <w:rsid w:val="00DE0B4A"/>
    <w:rsid w:val="00DF48FD"/>
    <w:rsid w:val="00E02AED"/>
    <w:rsid w:val="00E03E67"/>
    <w:rsid w:val="00E04713"/>
    <w:rsid w:val="00E04847"/>
    <w:rsid w:val="00E11BF6"/>
    <w:rsid w:val="00E14615"/>
    <w:rsid w:val="00E146D5"/>
    <w:rsid w:val="00E23E1F"/>
    <w:rsid w:val="00E25CB3"/>
    <w:rsid w:val="00E27A75"/>
    <w:rsid w:val="00E27C07"/>
    <w:rsid w:val="00E33059"/>
    <w:rsid w:val="00E362E6"/>
    <w:rsid w:val="00E40B82"/>
    <w:rsid w:val="00E65C2A"/>
    <w:rsid w:val="00E77F48"/>
    <w:rsid w:val="00E86711"/>
    <w:rsid w:val="00E86B75"/>
    <w:rsid w:val="00E94E25"/>
    <w:rsid w:val="00E96241"/>
    <w:rsid w:val="00EA2677"/>
    <w:rsid w:val="00EB69F0"/>
    <w:rsid w:val="00EB6A15"/>
    <w:rsid w:val="00EC2DFF"/>
    <w:rsid w:val="00ED2C68"/>
    <w:rsid w:val="00ED383D"/>
    <w:rsid w:val="00EE275A"/>
    <w:rsid w:val="00EE47E4"/>
    <w:rsid w:val="00EE76F3"/>
    <w:rsid w:val="00EF184F"/>
    <w:rsid w:val="00F04073"/>
    <w:rsid w:val="00F06276"/>
    <w:rsid w:val="00F16DE9"/>
    <w:rsid w:val="00F1780E"/>
    <w:rsid w:val="00F320F9"/>
    <w:rsid w:val="00F3586A"/>
    <w:rsid w:val="00F42881"/>
    <w:rsid w:val="00F44B2C"/>
    <w:rsid w:val="00F44DB9"/>
    <w:rsid w:val="00F45FD6"/>
    <w:rsid w:val="00F50213"/>
    <w:rsid w:val="00F60A04"/>
    <w:rsid w:val="00F61A5B"/>
    <w:rsid w:val="00F62073"/>
    <w:rsid w:val="00F6241C"/>
    <w:rsid w:val="00F6258E"/>
    <w:rsid w:val="00F63B7C"/>
    <w:rsid w:val="00F66FAC"/>
    <w:rsid w:val="00F83396"/>
    <w:rsid w:val="00F91CA0"/>
    <w:rsid w:val="00F92374"/>
    <w:rsid w:val="00F93294"/>
    <w:rsid w:val="00F9361D"/>
    <w:rsid w:val="00F93826"/>
    <w:rsid w:val="00F94529"/>
    <w:rsid w:val="00FA2096"/>
    <w:rsid w:val="00FA2D60"/>
    <w:rsid w:val="00FA4541"/>
    <w:rsid w:val="00FC00E0"/>
    <w:rsid w:val="00FC2283"/>
    <w:rsid w:val="00FC2509"/>
    <w:rsid w:val="00FC4F8E"/>
    <w:rsid w:val="00FD0FE7"/>
    <w:rsid w:val="00FD5F33"/>
    <w:rsid w:val="00FF2980"/>
    <w:rsid w:val="00FF38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E5043"/>
  <w15:docId w15:val="{E7CD999F-29BE-40A1-BBA3-D779D033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3AA"/>
    <w:pPr>
      <w:spacing w:line="276" w:lineRule="auto"/>
    </w:pPr>
    <w:rPr>
      <w:rFonts w:ascii="Arial" w:hAnsi="Arial"/>
      <w:szCs w:val="22"/>
      <w:lang w:eastAsia="en-US"/>
    </w:rPr>
  </w:style>
  <w:style w:type="paragraph" w:styleId="Overskrift1">
    <w:name w:val="heading 1"/>
    <w:basedOn w:val="Normal"/>
    <w:next w:val="Normal"/>
    <w:link w:val="Overskrift1Tegn"/>
    <w:uiPriority w:val="9"/>
    <w:qFormat/>
    <w:rsid w:val="003C6D48"/>
    <w:pPr>
      <w:keepNext/>
      <w:keepLines/>
      <w:spacing w:before="240"/>
      <w:outlineLvl w:val="0"/>
    </w:pPr>
    <w:rPr>
      <w:rFonts w:eastAsia="MS Gothic"/>
      <w:color w:val="365F91"/>
      <w:sz w:val="30"/>
      <w:szCs w:val="32"/>
    </w:rPr>
  </w:style>
  <w:style w:type="paragraph" w:styleId="Overskrift2">
    <w:name w:val="heading 2"/>
    <w:basedOn w:val="Normal"/>
    <w:next w:val="Normal"/>
    <w:link w:val="Overskrift2Tegn"/>
    <w:uiPriority w:val="9"/>
    <w:unhideWhenUsed/>
    <w:qFormat/>
    <w:rsid w:val="003C6D48"/>
    <w:pPr>
      <w:keepNext/>
      <w:keepLines/>
      <w:spacing w:before="120" w:after="240"/>
      <w:outlineLvl w:val="1"/>
    </w:pPr>
    <w:rPr>
      <w:rFonts w:eastAsia="MS Gothic"/>
      <w:color w:val="365F91"/>
      <w:sz w:val="24"/>
      <w:szCs w:val="26"/>
    </w:rPr>
  </w:style>
  <w:style w:type="paragraph" w:styleId="Overskrift3">
    <w:name w:val="heading 3"/>
    <w:basedOn w:val="Normal"/>
    <w:next w:val="Normal"/>
    <w:link w:val="Overskrift3Tegn"/>
    <w:uiPriority w:val="9"/>
    <w:unhideWhenUsed/>
    <w:qFormat/>
    <w:rsid w:val="003C6D48"/>
    <w:pPr>
      <w:keepNext/>
      <w:keepLines/>
      <w:spacing w:before="40"/>
      <w:outlineLvl w:val="2"/>
    </w:pPr>
    <w:rPr>
      <w:rFonts w:eastAsia="MS Gothic"/>
      <w:color w:val="243F60"/>
      <w:sz w:val="22"/>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uiPriority w:val="99"/>
    <w:unhideWhenUsed/>
    <w:rsid w:val="004F24B9"/>
    <w:rPr>
      <w:color w:val="0000FF"/>
      <w:u w:val="single"/>
    </w:rPr>
  </w:style>
  <w:style w:type="table" w:styleId="Tabel-Gitter">
    <w:name w:val="Table Grid"/>
    <w:basedOn w:val="Tabel-Normal"/>
    <w:uiPriority w:val="59"/>
    <w:rsid w:val="006E6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8E6E2F"/>
    <w:pPr>
      <w:spacing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8E6E2F"/>
    <w:rPr>
      <w:rFonts w:ascii="Tahoma" w:hAnsi="Tahoma" w:cs="Tahoma"/>
      <w:sz w:val="16"/>
      <w:szCs w:val="16"/>
    </w:rPr>
  </w:style>
  <w:style w:type="character" w:styleId="Kommentarhenvisning">
    <w:name w:val="annotation reference"/>
    <w:uiPriority w:val="99"/>
    <w:semiHidden/>
    <w:unhideWhenUsed/>
    <w:rsid w:val="007132B2"/>
    <w:rPr>
      <w:sz w:val="16"/>
      <w:szCs w:val="16"/>
    </w:rPr>
  </w:style>
  <w:style w:type="paragraph" w:styleId="Kommentartekst">
    <w:name w:val="annotation text"/>
    <w:basedOn w:val="Normal"/>
    <w:link w:val="KommentartekstTegn"/>
    <w:uiPriority w:val="99"/>
    <w:semiHidden/>
    <w:unhideWhenUsed/>
    <w:rsid w:val="007132B2"/>
    <w:pPr>
      <w:spacing w:line="240" w:lineRule="auto"/>
    </w:pPr>
    <w:rPr>
      <w:szCs w:val="20"/>
    </w:rPr>
  </w:style>
  <w:style w:type="character" w:customStyle="1" w:styleId="KommentartekstTegn">
    <w:name w:val="Kommentartekst Tegn"/>
    <w:link w:val="Kommentartekst"/>
    <w:uiPriority w:val="99"/>
    <w:semiHidden/>
    <w:rsid w:val="007132B2"/>
    <w:rPr>
      <w:sz w:val="20"/>
      <w:szCs w:val="20"/>
    </w:rPr>
  </w:style>
  <w:style w:type="paragraph" w:styleId="Kommentaremne">
    <w:name w:val="annotation subject"/>
    <w:basedOn w:val="Kommentartekst"/>
    <w:next w:val="Kommentartekst"/>
    <w:link w:val="KommentaremneTegn"/>
    <w:uiPriority w:val="99"/>
    <w:semiHidden/>
    <w:unhideWhenUsed/>
    <w:rsid w:val="007132B2"/>
    <w:rPr>
      <w:b/>
      <w:bCs/>
    </w:rPr>
  </w:style>
  <w:style w:type="character" w:customStyle="1" w:styleId="KommentaremneTegn">
    <w:name w:val="Kommentaremne Tegn"/>
    <w:link w:val="Kommentaremne"/>
    <w:uiPriority w:val="99"/>
    <w:semiHidden/>
    <w:rsid w:val="007132B2"/>
    <w:rPr>
      <w:b/>
      <w:bCs/>
      <w:sz w:val="20"/>
      <w:szCs w:val="20"/>
    </w:rPr>
  </w:style>
  <w:style w:type="paragraph" w:styleId="Listeafsnit">
    <w:name w:val="List Paragraph"/>
    <w:basedOn w:val="Normal"/>
    <w:uiPriority w:val="34"/>
    <w:qFormat/>
    <w:rsid w:val="00BB7B8B"/>
    <w:pPr>
      <w:ind w:left="720"/>
      <w:contextualSpacing/>
    </w:pPr>
  </w:style>
  <w:style w:type="paragraph" w:styleId="Sidehoved">
    <w:name w:val="header"/>
    <w:basedOn w:val="Normal"/>
    <w:link w:val="SidehovedTegn"/>
    <w:uiPriority w:val="99"/>
    <w:unhideWhenUsed/>
    <w:rsid w:val="00BB6664"/>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BB6664"/>
  </w:style>
  <w:style w:type="paragraph" w:styleId="Sidefod">
    <w:name w:val="footer"/>
    <w:basedOn w:val="Normal"/>
    <w:link w:val="SidefodTegn"/>
    <w:uiPriority w:val="99"/>
    <w:unhideWhenUsed/>
    <w:rsid w:val="00BB6664"/>
    <w:pPr>
      <w:tabs>
        <w:tab w:val="center" w:pos="4819"/>
        <w:tab w:val="right" w:pos="9638"/>
      </w:tabs>
      <w:spacing w:line="240" w:lineRule="auto"/>
    </w:pPr>
  </w:style>
  <w:style w:type="character" w:customStyle="1" w:styleId="SidefodTegn">
    <w:name w:val="Sidefod Tegn"/>
    <w:basedOn w:val="Standardskrifttypeiafsnit"/>
    <w:link w:val="Sidefod"/>
    <w:uiPriority w:val="99"/>
    <w:rsid w:val="00BB6664"/>
  </w:style>
  <w:style w:type="paragraph" w:styleId="Ingenafstand">
    <w:name w:val="No Spacing"/>
    <w:uiPriority w:val="1"/>
    <w:qFormat/>
    <w:rsid w:val="003500F9"/>
    <w:rPr>
      <w:rFonts w:ascii="Arial" w:hAnsi="Arial" w:cs="Calibri"/>
      <w:szCs w:val="22"/>
    </w:rPr>
  </w:style>
  <w:style w:type="character" w:customStyle="1" w:styleId="Overskrift1Tegn">
    <w:name w:val="Overskrift 1 Tegn"/>
    <w:link w:val="Overskrift1"/>
    <w:uiPriority w:val="9"/>
    <w:rsid w:val="003C6D48"/>
    <w:rPr>
      <w:rFonts w:ascii="Arial" w:eastAsia="MS Gothic" w:hAnsi="Arial"/>
      <w:color w:val="365F91"/>
      <w:sz w:val="30"/>
      <w:szCs w:val="32"/>
      <w:lang w:eastAsia="en-US"/>
    </w:rPr>
  </w:style>
  <w:style w:type="character" w:customStyle="1" w:styleId="Overskrift2Tegn">
    <w:name w:val="Overskrift 2 Tegn"/>
    <w:link w:val="Overskrift2"/>
    <w:uiPriority w:val="9"/>
    <w:rsid w:val="003C6D48"/>
    <w:rPr>
      <w:rFonts w:ascii="Arial" w:eastAsia="MS Gothic" w:hAnsi="Arial"/>
      <w:color w:val="365F91"/>
      <w:sz w:val="24"/>
      <w:szCs w:val="26"/>
      <w:lang w:eastAsia="en-US"/>
    </w:rPr>
  </w:style>
  <w:style w:type="character" w:customStyle="1" w:styleId="Overskrift3Tegn">
    <w:name w:val="Overskrift 3 Tegn"/>
    <w:link w:val="Overskrift3"/>
    <w:uiPriority w:val="9"/>
    <w:rsid w:val="003C6D48"/>
    <w:rPr>
      <w:rFonts w:ascii="Arial" w:eastAsia="MS Gothic" w:hAnsi="Arial"/>
      <w:color w:val="243F60"/>
      <w:sz w:val="22"/>
      <w:szCs w:val="24"/>
      <w:lang w:eastAsia="en-US"/>
    </w:rPr>
  </w:style>
  <w:style w:type="character" w:styleId="Pladsholdertekst">
    <w:name w:val="Placeholder Text"/>
    <w:uiPriority w:val="99"/>
    <w:semiHidden/>
    <w:rsid w:val="00A429A8"/>
    <w:rPr>
      <w:color w:val="808080"/>
    </w:rPr>
  </w:style>
  <w:style w:type="paragraph" w:styleId="Korrektur">
    <w:name w:val="Revision"/>
    <w:hidden/>
    <w:uiPriority w:val="99"/>
    <w:semiHidden/>
    <w:rsid w:val="00A5682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230689">
      <w:bodyDiv w:val="1"/>
      <w:marLeft w:val="0"/>
      <w:marRight w:val="0"/>
      <w:marTop w:val="0"/>
      <w:marBottom w:val="0"/>
      <w:divBdr>
        <w:top w:val="none" w:sz="0" w:space="0" w:color="auto"/>
        <w:left w:val="none" w:sz="0" w:space="0" w:color="auto"/>
        <w:bottom w:val="none" w:sz="0" w:space="0" w:color="auto"/>
        <w:right w:val="none" w:sz="0" w:space="0" w:color="auto"/>
      </w:divBdr>
    </w:div>
    <w:div w:id="314727286">
      <w:bodyDiv w:val="1"/>
      <w:marLeft w:val="0"/>
      <w:marRight w:val="0"/>
      <w:marTop w:val="0"/>
      <w:marBottom w:val="0"/>
      <w:divBdr>
        <w:top w:val="none" w:sz="0" w:space="0" w:color="auto"/>
        <w:left w:val="none" w:sz="0" w:space="0" w:color="auto"/>
        <w:bottom w:val="none" w:sz="0" w:space="0" w:color="auto"/>
        <w:right w:val="none" w:sz="0" w:space="0" w:color="auto"/>
      </w:divBdr>
    </w:div>
    <w:div w:id="356196860">
      <w:bodyDiv w:val="1"/>
      <w:marLeft w:val="0"/>
      <w:marRight w:val="0"/>
      <w:marTop w:val="0"/>
      <w:marBottom w:val="0"/>
      <w:divBdr>
        <w:top w:val="none" w:sz="0" w:space="0" w:color="auto"/>
        <w:left w:val="none" w:sz="0" w:space="0" w:color="auto"/>
        <w:bottom w:val="none" w:sz="0" w:space="0" w:color="auto"/>
        <w:right w:val="none" w:sz="0" w:space="0" w:color="auto"/>
      </w:divBdr>
      <w:divsChild>
        <w:div w:id="1140459364">
          <w:marLeft w:val="0"/>
          <w:marRight w:val="0"/>
          <w:marTop w:val="0"/>
          <w:marBottom w:val="0"/>
          <w:divBdr>
            <w:top w:val="none" w:sz="0" w:space="0" w:color="auto"/>
            <w:left w:val="none" w:sz="0" w:space="0" w:color="auto"/>
            <w:bottom w:val="none" w:sz="0" w:space="0" w:color="auto"/>
            <w:right w:val="none" w:sz="0" w:space="0" w:color="auto"/>
          </w:divBdr>
          <w:divsChild>
            <w:div w:id="1290672208">
              <w:marLeft w:val="0"/>
              <w:marRight w:val="0"/>
              <w:marTop w:val="0"/>
              <w:marBottom w:val="0"/>
              <w:divBdr>
                <w:top w:val="none" w:sz="0" w:space="0" w:color="auto"/>
                <w:left w:val="none" w:sz="0" w:space="0" w:color="auto"/>
                <w:bottom w:val="none" w:sz="0" w:space="0" w:color="auto"/>
                <w:right w:val="none" w:sz="0" w:space="0" w:color="auto"/>
              </w:divBdr>
              <w:divsChild>
                <w:div w:id="1792743401">
                  <w:marLeft w:val="0"/>
                  <w:marRight w:val="0"/>
                  <w:marTop w:val="0"/>
                  <w:marBottom w:val="0"/>
                  <w:divBdr>
                    <w:top w:val="none" w:sz="0" w:space="0" w:color="auto"/>
                    <w:left w:val="none" w:sz="0" w:space="0" w:color="auto"/>
                    <w:bottom w:val="none" w:sz="0" w:space="0" w:color="auto"/>
                    <w:right w:val="none" w:sz="0" w:space="0" w:color="auto"/>
                  </w:divBdr>
                  <w:divsChild>
                    <w:div w:id="903953822">
                      <w:marLeft w:val="2325"/>
                      <w:marRight w:val="0"/>
                      <w:marTop w:val="0"/>
                      <w:marBottom w:val="0"/>
                      <w:divBdr>
                        <w:top w:val="none" w:sz="0" w:space="0" w:color="auto"/>
                        <w:left w:val="none" w:sz="0" w:space="0" w:color="auto"/>
                        <w:bottom w:val="none" w:sz="0" w:space="0" w:color="auto"/>
                        <w:right w:val="none" w:sz="0" w:space="0" w:color="auto"/>
                      </w:divBdr>
                      <w:divsChild>
                        <w:div w:id="1912885465">
                          <w:marLeft w:val="0"/>
                          <w:marRight w:val="0"/>
                          <w:marTop w:val="0"/>
                          <w:marBottom w:val="0"/>
                          <w:divBdr>
                            <w:top w:val="none" w:sz="0" w:space="0" w:color="auto"/>
                            <w:left w:val="none" w:sz="0" w:space="0" w:color="auto"/>
                            <w:bottom w:val="none" w:sz="0" w:space="0" w:color="auto"/>
                            <w:right w:val="none" w:sz="0" w:space="0" w:color="auto"/>
                          </w:divBdr>
                          <w:divsChild>
                            <w:div w:id="1443186482">
                              <w:marLeft w:val="0"/>
                              <w:marRight w:val="0"/>
                              <w:marTop w:val="0"/>
                              <w:marBottom w:val="0"/>
                              <w:divBdr>
                                <w:top w:val="none" w:sz="0" w:space="0" w:color="auto"/>
                                <w:left w:val="none" w:sz="0" w:space="0" w:color="auto"/>
                                <w:bottom w:val="none" w:sz="0" w:space="0" w:color="auto"/>
                                <w:right w:val="none" w:sz="0" w:space="0" w:color="auto"/>
                              </w:divBdr>
                              <w:divsChild>
                                <w:div w:id="1156919079">
                                  <w:marLeft w:val="0"/>
                                  <w:marRight w:val="0"/>
                                  <w:marTop w:val="0"/>
                                  <w:marBottom w:val="0"/>
                                  <w:divBdr>
                                    <w:top w:val="none" w:sz="0" w:space="0" w:color="auto"/>
                                    <w:left w:val="none" w:sz="0" w:space="0" w:color="auto"/>
                                    <w:bottom w:val="none" w:sz="0" w:space="0" w:color="auto"/>
                                    <w:right w:val="none" w:sz="0" w:space="0" w:color="auto"/>
                                  </w:divBdr>
                                  <w:divsChild>
                                    <w:div w:id="399443332">
                                      <w:marLeft w:val="0"/>
                                      <w:marRight w:val="0"/>
                                      <w:marTop w:val="0"/>
                                      <w:marBottom w:val="0"/>
                                      <w:divBdr>
                                        <w:top w:val="none" w:sz="0" w:space="0" w:color="auto"/>
                                        <w:left w:val="none" w:sz="0" w:space="0" w:color="auto"/>
                                        <w:bottom w:val="none" w:sz="0" w:space="0" w:color="auto"/>
                                        <w:right w:val="none" w:sz="0" w:space="0" w:color="auto"/>
                                      </w:divBdr>
                                      <w:divsChild>
                                        <w:div w:id="1393113489">
                                          <w:marLeft w:val="0"/>
                                          <w:marRight w:val="0"/>
                                          <w:marTop w:val="0"/>
                                          <w:marBottom w:val="0"/>
                                          <w:divBdr>
                                            <w:top w:val="none" w:sz="0" w:space="0" w:color="auto"/>
                                            <w:left w:val="none" w:sz="0" w:space="0" w:color="auto"/>
                                            <w:bottom w:val="none" w:sz="0" w:space="0" w:color="auto"/>
                                            <w:right w:val="none" w:sz="0" w:space="0" w:color="auto"/>
                                          </w:divBdr>
                                          <w:divsChild>
                                            <w:div w:id="180534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3627656">
      <w:bodyDiv w:val="1"/>
      <w:marLeft w:val="0"/>
      <w:marRight w:val="0"/>
      <w:marTop w:val="0"/>
      <w:marBottom w:val="0"/>
      <w:divBdr>
        <w:top w:val="none" w:sz="0" w:space="0" w:color="auto"/>
        <w:left w:val="none" w:sz="0" w:space="0" w:color="auto"/>
        <w:bottom w:val="none" w:sz="0" w:space="0" w:color="auto"/>
        <w:right w:val="none" w:sz="0" w:space="0" w:color="auto"/>
      </w:divBdr>
    </w:div>
    <w:div w:id="1018191359">
      <w:bodyDiv w:val="1"/>
      <w:marLeft w:val="0"/>
      <w:marRight w:val="0"/>
      <w:marTop w:val="0"/>
      <w:marBottom w:val="0"/>
      <w:divBdr>
        <w:top w:val="none" w:sz="0" w:space="0" w:color="auto"/>
        <w:left w:val="none" w:sz="0" w:space="0" w:color="auto"/>
        <w:bottom w:val="none" w:sz="0" w:space="0" w:color="auto"/>
        <w:right w:val="none" w:sz="0" w:space="0" w:color="auto"/>
      </w:divBdr>
    </w:div>
    <w:div w:id="1174539213">
      <w:bodyDiv w:val="1"/>
      <w:marLeft w:val="0"/>
      <w:marRight w:val="0"/>
      <w:marTop w:val="0"/>
      <w:marBottom w:val="0"/>
      <w:divBdr>
        <w:top w:val="none" w:sz="0" w:space="0" w:color="auto"/>
        <w:left w:val="none" w:sz="0" w:space="0" w:color="auto"/>
        <w:bottom w:val="none" w:sz="0" w:space="0" w:color="auto"/>
        <w:right w:val="none" w:sz="0" w:space="0" w:color="auto"/>
      </w:divBdr>
      <w:divsChild>
        <w:div w:id="420681494">
          <w:marLeft w:val="0"/>
          <w:marRight w:val="0"/>
          <w:marTop w:val="0"/>
          <w:marBottom w:val="0"/>
          <w:divBdr>
            <w:top w:val="none" w:sz="0" w:space="0" w:color="auto"/>
            <w:left w:val="none" w:sz="0" w:space="0" w:color="auto"/>
            <w:bottom w:val="none" w:sz="0" w:space="0" w:color="auto"/>
            <w:right w:val="none" w:sz="0" w:space="0" w:color="auto"/>
          </w:divBdr>
          <w:divsChild>
            <w:div w:id="1829052549">
              <w:marLeft w:val="0"/>
              <w:marRight w:val="0"/>
              <w:marTop w:val="0"/>
              <w:marBottom w:val="0"/>
              <w:divBdr>
                <w:top w:val="none" w:sz="0" w:space="0" w:color="auto"/>
                <w:left w:val="none" w:sz="0" w:space="0" w:color="auto"/>
                <w:bottom w:val="none" w:sz="0" w:space="0" w:color="auto"/>
                <w:right w:val="none" w:sz="0" w:space="0" w:color="auto"/>
              </w:divBdr>
              <w:divsChild>
                <w:div w:id="796870240">
                  <w:marLeft w:val="0"/>
                  <w:marRight w:val="0"/>
                  <w:marTop w:val="0"/>
                  <w:marBottom w:val="0"/>
                  <w:divBdr>
                    <w:top w:val="none" w:sz="0" w:space="0" w:color="auto"/>
                    <w:left w:val="none" w:sz="0" w:space="0" w:color="auto"/>
                    <w:bottom w:val="none" w:sz="0" w:space="0" w:color="auto"/>
                    <w:right w:val="none" w:sz="0" w:space="0" w:color="auto"/>
                  </w:divBdr>
                  <w:divsChild>
                    <w:div w:id="1112893632">
                      <w:marLeft w:val="2325"/>
                      <w:marRight w:val="0"/>
                      <w:marTop w:val="0"/>
                      <w:marBottom w:val="0"/>
                      <w:divBdr>
                        <w:top w:val="none" w:sz="0" w:space="0" w:color="auto"/>
                        <w:left w:val="none" w:sz="0" w:space="0" w:color="auto"/>
                        <w:bottom w:val="none" w:sz="0" w:space="0" w:color="auto"/>
                        <w:right w:val="none" w:sz="0" w:space="0" w:color="auto"/>
                      </w:divBdr>
                      <w:divsChild>
                        <w:div w:id="522867109">
                          <w:marLeft w:val="0"/>
                          <w:marRight w:val="0"/>
                          <w:marTop w:val="0"/>
                          <w:marBottom w:val="0"/>
                          <w:divBdr>
                            <w:top w:val="none" w:sz="0" w:space="0" w:color="auto"/>
                            <w:left w:val="none" w:sz="0" w:space="0" w:color="auto"/>
                            <w:bottom w:val="none" w:sz="0" w:space="0" w:color="auto"/>
                            <w:right w:val="none" w:sz="0" w:space="0" w:color="auto"/>
                          </w:divBdr>
                          <w:divsChild>
                            <w:div w:id="2003851558">
                              <w:marLeft w:val="0"/>
                              <w:marRight w:val="0"/>
                              <w:marTop w:val="0"/>
                              <w:marBottom w:val="0"/>
                              <w:divBdr>
                                <w:top w:val="none" w:sz="0" w:space="0" w:color="auto"/>
                                <w:left w:val="none" w:sz="0" w:space="0" w:color="auto"/>
                                <w:bottom w:val="none" w:sz="0" w:space="0" w:color="auto"/>
                                <w:right w:val="none" w:sz="0" w:space="0" w:color="auto"/>
                              </w:divBdr>
                              <w:divsChild>
                                <w:div w:id="399596601">
                                  <w:marLeft w:val="0"/>
                                  <w:marRight w:val="0"/>
                                  <w:marTop w:val="0"/>
                                  <w:marBottom w:val="0"/>
                                  <w:divBdr>
                                    <w:top w:val="none" w:sz="0" w:space="0" w:color="auto"/>
                                    <w:left w:val="none" w:sz="0" w:space="0" w:color="auto"/>
                                    <w:bottom w:val="none" w:sz="0" w:space="0" w:color="auto"/>
                                    <w:right w:val="none" w:sz="0" w:space="0" w:color="auto"/>
                                  </w:divBdr>
                                  <w:divsChild>
                                    <w:div w:id="643042383">
                                      <w:marLeft w:val="0"/>
                                      <w:marRight w:val="0"/>
                                      <w:marTop w:val="0"/>
                                      <w:marBottom w:val="0"/>
                                      <w:divBdr>
                                        <w:top w:val="none" w:sz="0" w:space="0" w:color="auto"/>
                                        <w:left w:val="none" w:sz="0" w:space="0" w:color="auto"/>
                                        <w:bottom w:val="none" w:sz="0" w:space="0" w:color="auto"/>
                                        <w:right w:val="none" w:sz="0" w:space="0" w:color="auto"/>
                                      </w:divBdr>
                                      <w:divsChild>
                                        <w:div w:id="1885605563">
                                          <w:marLeft w:val="0"/>
                                          <w:marRight w:val="0"/>
                                          <w:marTop w:val="0"/>
                                          <w:marBottom w:val="0"/>
                                          <w:divBdr>
                                            <w:top w:val="none" w:sz="0" w:space="0" w:color="auto"/>
                                            <w:left w:val="none" w:sz="0" w:space="0" w:color="auto"/>
                                            <w:bottom w:val="none" w:sz="0" w:space="0" w:color="auto"/>
                                            <w:right w:val="none" w:sz="0" w:space="0" w:color="auto"/>
                                          </w:divBdr>
                                          <w:divsChild>
                                            <w:div w:id="192409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5852866">
      <w:bodyDiv w:val="1"/>
      <w:marLeft w:val="0"/>
      <w:marRight w:val="0"/>
      <w:marTop w:val="0"/>
      <w:marBottom w:val="0"/>
      <w:divBdr>
        <w:top w:val="none" w:sz="0" w:space="0" w:color="auto"/>
        <w:left w:val="none" w:sz="0" w:space="0" w:color="auto"/>
        <w:bottom w:val="none" w:sz="0" w:space="0" w:color="auto"/>
        <w:right w:val="none" w:sz="0" w:space="0" w:color="auto"/>
      </w:divBdr>
    </w:div>
    <w:div w:id="189739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4349310C62E7A4CB45F294950563ECD" ma:contentTypeVersion="2" ma:contentTypeDescription="Opret et nyt dokument." ma:contentTypeScope="" ma:versionID="7c967bf35f41a99e9f61d018b999896b">
  <xsd:schema xmlns:xsd="http://www.w3.org/2001/XMLSchema" xmlns:xs="http://www.w3.org/2001/XMLSchema" xmlns:p="http://schemas.microsoft.com/office/2006/metadata/properties" xmlns:ns1="http://schemas.microsoft.com/sharepoint/v3" targetNamespace="http://schemas.microsoft.com/office/2006/metadata/properties" ma:root="true" ma:fieldsID="56d1302ba78386ef361c56514509a37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internalName="PublishingStartDate">
      <xsd:simpleType>
        <xsd:restriction base="dms:Unknown"/>
      </xsd:simpleType>
    </xsd:element>
    <xsd:element name="PublishingExpirationDate" ma:index="9" nillable="true" ma:displayName="Slutdato for planlægning"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5DAC5-ECE8-4587-9836-D66FB8E9DD0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986D341-FBAF-4B94-A4A1-E7B0F9DEA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179EB5-C195-4190-8095-71825A77D21E}">
  <ds:schemaRefs>
    <ds:schemaRef ds:uri="http://schemas.microsoft.com/sharepoint/v3/contenttype/forms"/>
  </ds:schemaRefs>
</ds:datastoreItem>
</file>

<file path=customXml/itemProps4.xml><?xml version="1.0" encoding="utf-8"?>
<ds:datastoreItem xmlns:ds="http://schemas.openxmlformats.org/officeDocument/2006/customXml" ds:itemID="{CEB5D15D-B24C-4B11-A730-F21B6EF9F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1309</Words>
  <Characters>7985</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Koncern</Company>
  <LinksUpToDate>false</LinksUpToDate>
  <CharactersWithSpaces>9276</CharactersWithSpaces>
  <SharedDoc>false</SharedDoc>
  <HLinks>
    <vt:vector size="12" baseType="variant">
      <vt:variant>
        <vt:i4>7405667</vt:i4>
      </vt:variant>
      <vt:variant>
        <vt:i4>23</vt:i4>
      </vt:variant>
      <vt:variant>
        <vt:i4>0</vt:i4>
      </vt:variant>
      <vt:variant>
        <vt:i4>5</vt:i4>
      </vt:variant>
      <vt:variant>
        <vt:lpwstr>http://www.cvr.dk/</vt:lpwstr>
      </vt:variant>
      <vt:variant>
        <vt:lpwstr/>
      </vt:variant>
      <vt:variant>
        <vt:i4>7405667</vt:i4>
      </vt:variant>
      <vt:variant>
        <vt:i4>17</vt:i4>
      </vt:variant>
      <vt:variant>
        <vt:i4>0</vt:i4>
      </vt:variant>
      <vt:variant>
        <vt:i4>5</vt:i4>
      </vt:variant>
      <vt:variant>
        <vt:lpwstr>http://www.cvr.dk/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dpmsr</dc:creator>
  <cp:keywords/>
  <cp:lastModifiedBy>Jeanette Nørgård</cp:lastModifiedBy>
  <cp:revision>2</cp:revision>
  <cp:lastPrinted>2017-12-20T08:41:00Z</cp:lastPrinted>
  <dcterms:created xsi:type="dcterms:W3CDTF">2026-06-10T06:29:00Z</dcterms:created>
  <dcterms:modified xsi:type="dcterms:W3CDTF">2026-06-10T06:29:00Z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0x010100B4349310C62E7A4CB45F294950563ECD</vt:lpwstr>
  </property>
</Properties>
</file>