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6E0CDE97" w:rsidR="00C7456B" w:rsidRPr="00BE7A00" w:rsidRDefault="00C7456B" w:rsidP="003223D0">
      <w:pPr>
        <w:pStyle w:val="Overskrift1"/>
        <w:jc w:val="center"/>
      </w:pPr>
      <w:r>
        <w:t>Ansøgningsskema til ansøgningspuljen</w:t>
      </w:r>
      <w:r w:rsidR="003223D0">
        <w:t xml:space="preserve"> til ICM-støtte til unge i hjemløshed og unge i risiko for hjemløshed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6664285D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Ansøgningsskemaet udfyldes i henhold til vejledning til ansøgning om støtte fra ansøgningspuljen til</w:t>
      </w:r>
      <w:r w:rsidR="003223D0" w:rsidRPr="003223D0">
        <w:rPr>
          <w:rFonts w:cs="Arial"/>
        </w:rPr>
        <w:t xml:space="preserve"> ICM-støtte til unge i hjemløshed og unge i risiko for hjemløshed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5274EA46" w:rsidR="00217FED" w:rsidRPr="003223D0" w:rsidRDefault="00217FED" w:rsidP="00C13FAE">
      <w:pPr>
        <w:spacing w:after="0" w:line="240" w:lineRule="auto"/>
        <w:jc w:val="both"/>
        <w:rPr>
          <w:rFonts w:cs="Arial"/>
          <w:b/>
        </w:rPr>
      </w:pPr>
      <w:r w:rsidRPr="003223D0">
        <w:rPr>
          <w:rFonts w:cs="Arial"/>
          <w:b/>
        </w:rPr>
        <w:t>Anslagsbegrænsning</w:t>
      </w:r>
    </w:p>
    <w:p w14:paraId="4E3D8312" w14:textId="1729C024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3223D0">
        <w:rPr>
          <w:rFonts w:cs="Arial"/>
        </w:rPr>
        <w:t xml:space="preserve">Bemærk, at der er anslagsbegrænsning i tekstfelterne. </w:t>
      </w:r>
      <w:r w:rsidR="003C2D0B" w:rsidRPr="003223D0">
        <w:rPr>
          <w:rFonts w:cs="Arial"/>
        </w:rPr>
        <w:t>Social- og Boligstyrelsen</w:t>
      </w:r>
      <w:r w:rsidR="00F62073" w:rsidRPr="003223D0">
        <w:rPr>
          <w:rFonts w:cs="Arial"/>
        </w:rPr>
        <w:t xml:space="preserve"> har ret til at afvise ansøgninger, som </w:t>
      </w:r>
      <w:r w:rsidRPr="003223D0">
        <w:rPr>
          <w:rFonts w:cs="Arial"/>
        </w:rPr>
        <w:t>ikke overholder</w:t>
      </w:r>
      <w:r w:rsidR="003223D0" w:rsidRPr="003223D0">
        <w:rPr>
          <w:rFonts w:cs="Arial"/>
        </w:rPr>
        <w:t xml:space="preserve"> kravene til anslagsbegrænsning.</w:t>
      </w:r>
      <w:r w:rsidRPr="005C28E7">
        <w:rPr>
          <w:rFonts w:cs="Arial"/>
        </w:rPr>
        <w:t xml:space="preserve"> 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08923560" w:rsidR="00334EE2" w:rsidRDefault="0074575C" w:rsidP="00334EE2">
      <w:pPr>
        <w:pStyle w:val="Overskrift2"/>
        <w:ind w:left="2608" w:firstLine="1304"/>
      </w:pPr>
      <w:r>
        <w:t>Stamoplysninger</w:t>
      </w:r>
    </w:p>
    <w:p w14:paraId="187C26C6" w14:textId="5E2D9622" w:rsidR="00334EE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334EE2"/>
    <w:p w14:paraId="6048BC8F" w14:textId="3CEDF735" w:rsidR="00334EE2" w:rsidRDefault="00334EE2" w:rsidP="00334EE2">
      <w:pPr>
        <w:pStyle w:val="Overskrift3"/>
        <w:jc w:val="both"/>
      </w:pPr>
      <w:r>
        <w:t>Organisationens CVR-nummer</w:t>
      </w:r>
    </w:p>
    <w:p w14:paraId="6176973C" w14:textId="4A118272"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</w:p>
    <w:p w14:paraId="1D94B81C" w14:textId="5E2838CE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 w:rsidP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334EE2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334EE2">
      <w:pPr>
        <w:spacing w:after="0"/>
      </w:pPr>
    </w:p>
    <w:p w14:paraId="6C5CE473" w14:textId="77777777" w:rsidR="00334EE2" w:rsidRDefault="00334EE2" w:rsidP="00334EE2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 w:rsidP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7C621BF0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 w:rsidP="00334EE2">
      <w:pPr>
        <w:pStyle w:val="Overskrift3"/>
        <w:jc w:val="both"/>
      </w:pPr>
      <w:r>
        <w:lastRenderedPageBreak/>
        <w:t>Kontaktpersons navn</w:t>
      </w:r>
    </w:p>
    <w:p w14:paraId="1FB50C93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3D0AAB"/>
    <w:p w14:paraId="23D76B7A" w14:textId="77777777" w:rsidR="00334EE2" w:rsidRDefault="00334EE2" w:rsidP="00334EE2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3D0AA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3D0AAB"/>
    <w:p w14:paraId="112E0EE0" w14:textId="77777777"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1A551B93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586048D7" w:rsidR="00C7456B" w:rsidRPr="001E64C9" w:rsidRDefault="003223D0" w:rsidP="00B05C2D">
      <w:pPr>
        <w:pStyle w:val="Overskrift3"/>
        <w:spacing w:before="0"/>
        <w:jc w:val="both"/>
      </w:pPr>
      <w:r>
        <w:t>Projektets titel</w:t>
      </w:r>
    </w:p>
    <w:p w14:paraId="1F2B2CC6" w14:textId="40975918" w:rsidR="00C7456B" w:rsidRPr="005C28E7" w:rsidRDefault="003223D0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Her anføres projektets titel.</w:t>
      </w:r>
    </w:p>
    <w:p w14:paraId="56616838" w14:textId="77777777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14:paraId="725BBD3B" w14:textId="77777777" w:rsidR="005C28E7" w:rsidRDefault="005C28E7" w:rsidP="005C28E7"/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Pr="005C28E7" w:rsidRDefault="00C7456B" w:rsidP="00B05C2D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000E7E2A" w14:textId="1EFBB30D" w:rsidR="00C7456B" w:rsidRPr="005C28E7" w:rsidRDefault="0074575C" w:rsidP="00B05C2D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</w:ddList>
          </w:ffData>
        </w:fldChar>
      </w:r>
      <w:bookmarkStart w:id="1" w:name="Rulleliste1"/>
      <w:r>
        <w:rPr>
          <w:rFonts w:cs="Arial"/>
        </w:rPr>
        <w:instrText xml:space="preserve"> FORMDROPDOWN </w:instrText>
      </w:r>
      <w:r w:rsidR="00992841">
        <w:rPr>
          <w:rFonts w:cs="Arial"/>
        </w:rPr>
      </w:r>
      <w:r w:rsidR="00EA273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</w:p>
    <w:p w14:paraId="470AC2A3" w14:textId="77777777" w:rsidR="00B05C2D" w:rsidRDefault="00B05C2D" w:rsidP="005C28E7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66597959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224303">
        <w:rPr>
          <w:rFonts w:cs="Arial"/>
          <w:i/>
          <w:szCs w:val="20"/>
        </w:rPr>
        <w:t>Beskriv kort projektets formål. Læs om ansøgningspuljens formål i ansøgningsvejledningens a</w:t>
      </w:r>
      <w:r w:rsidR="00270B85" w:rsidRPr="00224303">
        <w:rPr>
          <w:rFonts w:cs="Arial"/>
          <w:i/>
          <w:szCs w:val="20"/>
        </w:rPr>
        <w:t>fsnit</w:t>
      </w:r>
      <w:r w:rsidR="00224303" w:rsidRPr="00224303">
        <w:rPr>
          <w:rFonts w:cs="Arial"/>
          <w:i/>
          <w:szCs w:val="20"/>
        </w:rPr>
        <w:t xml:space="preserve"> 2 (</w:t>
      </w:r>
      <w:r w:rsidR="00E41753">
        <w:rPr>
          <w:rFonts w:cs="Arial"/>
          <w:i/>
          <w:szCs w:val="20"/>
        </w:rPr>
        <w:t>Ansøgningspuljens f</w:t>
      </w:r>
      <w:r w:rsidR="00224303" w:rsidRPr="00224303">
        <w:rPr>
          <w:rFonts w:cs="Arial"/>
          <w:i/>
          <w:szCs w:val="20"/>
        </w:rPr>
        <w:t>ormål)</w:t>
      </w:r>
      <w:r w:rsidR="00270B85" w:rsidRPr="00224303">
        <w:rPr>
          <w:rFonts w:cs="Arial"/>
          <w:i/>
          <w:szCs w:val="20"/>
        </w:rPr>
        <w:t xml:space="preserve"> </w:t>
      </w:r>
      <w:r w:rsidR="00224303" w:rsidRPr="00224303">
        <w:rPr>
          <w:rFonts w:cs="Arial"/>
          <w:i/>
          <w:szCs w:val="20"/>
        </w:rPr>
        <w:t>og</w:t>
      </w:r>
      <w:r w:rsidR="00270B85" w:rsidRPr="00224303">
        <w:rPr>
          <w:rFonts w:cs="Arial"/>
          <w:i/>
          <w:szCs w:val="20"/>
        </w:rPr>
        <w:t xml:space="preserve"> a</w:t>
      </w:r>
      <w:r w:rsidRPr="00224303">
        <w:rPr>
          <w:rFonts w:cs="Arial"/>
          <w:i/>
          <w:szCs w:val="20"/>
        </w:rPr>
        <w:t>fsnit</w:t>
      </w:r>
      <w:r w:rsidR="00224303" w:rsidRPr="00224303">
        <w:rPr>
          <w:rFonts w:cs="Arial"/>
          <w:i/>
          <w:szCs w:val="20"/>
        </w:rPr>
        <w:t xml:space="preserve"> 7 (Indhold i </w:t>
      </w:r>
      <w:r w:rsidR="00E41753">
        <w:rPr>
          <w:rFonts w:cs="Arial"/>
          <w:i/>
          <w:szCs w:val="20"/>
        </w:rPr>
        <w:t>ansøgningspuljen</w:t>
      </w:r>
      <w:r w:rsidR="00224303" w:rsidRPr="00224303">
        <w:rPr>
          <w:rFonts w:cs="Arial"/>
          <w:i/>
          <w:szCs w:val="20"/>
        </w:rPr>
        <w:t>)</w:t>
      </w:r>
      <w:r w:rsidR="003514FB" w:rsidRPr="00224303">
        <w:rPr>
          <w:rFonts w:cs="Arial"/>
          <w:i/>
          <w:szCs w:val="20"/>
        </w:rPr>
        <w:t>.</w:t>
      </w:r>
      <w:r w:rsidR="00D50831">
        <w:rPr>
          <w:rFonts w:cs="Arial"/>
          <w:i/>
          <w:szCs w:val="20"/>
        </w:rPr>
        <w:t xml:space="preserve"> Maksimalt 1.200 anslag.</w:t>
      </w:r>
    </w:p>
    <w:p w14:paraId="009FF09A" w14:textId="4D3D1305" w:rsidR="007319F1" w:rsidRPr="00780A81" w:rsidRDefault="00A534BD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bookmarkStart w:id="2" w:name="_GoBack"/>
      <w:bookmarkEnd w:id="2"/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074C32A9" w:rsidR="007319F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og præcist den målgruppe, der er omfattet af projektet, herunder hvad der kendetegner</w:t>
      </w:r>
      <w:r w:rsidR="000D0EDB">
        <w:rPr>
          <w:rFonts w:cs="Arial"/>
          <w:i/>
          <w:szCs w:val="20"/>
        </w:rPr>
        <w:t xml:space="preserve"> de unge, som indgår i målgruppen, herunder unge med grønlandsk herkomst</w:t>
      </w:r>
      <w:r w:rsidRPr="00780A81">
        <w:rPr>
          <w:rFonts w:cs="Arial"/>
          <w:i/>
          <w:szCs w:val="20"/>
        </w:rPr>
        <w:t>. Læs om ansøgningspuljens målgruppe i ansøgningsvejledning</w:t>
      </w:r>
      <w:r w:rsidRPr="00224303">
        <w:rPr>
          <w:rFonts w:cs="Arial"/>
          <w:i/>
          <w:szCs w:val="20"/>
        </w:rPr>
        <w:t>ens a</w:t>
      </w:r>
      <w:r w:rsidR="00270B85" w:rsidRPr="00224303">
        <w:rPr>
          <w:rFonts w:cs="Arial"/>
          <w:i/>
          <w:szCs w:val="20"/>
        </w:rPr>
        <w:t>fsnit</w:t>
      </w:r>
      <w:r w:rsidR="00224303" w:rsidRPr="00224303">
        <w:rPr>
          <w:rFonts w:cs="Arial"/>
          <w:i/>
          <w:szCs w:val="20"/>
        </w:rPr>
        <w:t xml:space="preserve"> 4</w:t>
      </w:r>
      <w:r w:rsidR="005A387C">
        <w:rPr>
          <w:rFonts w:cs="Arial"/>
          <w:i/>
          <w:szCs w:val="20"/>
        </w:rPr>
        <w:t xml:space="preserve"> (Målgruppe) </w:t>
      </w:r>
      <w:r w:rsidR="00367607">
        <w:rPr>
          <w:rFonts w:cs="Arial"/>
          <w:i/>
          <w:szCs w:val="20"/>
        </w:rPr>
        <w:t>og afsnit 9 ad 1</w:t>
      </w:r>
      <w:r w:rsidR="005A387C">
        <w:rPr>
          <w:rFonts w:cs="Arial"/>
          <w:i/>
          <w:szCs w:val="20"/>
        </w:rPr>
        <w:t xml:space="preserve"> (</w:t>
      </w:r>
      <w:r w:rsidR="00A534BD">
        <w:rPr>
          <w:rFonts w:cs="Arial"/>
          <w:i/>
          <w:szCs w:val="20"/>
        </w:rPr>
        <w:t>Ansøgerkreds, formål, målgruppe og forventede resultater</w:t>
      </w:r>
      <w:r w:rsidR="005A387C">
        <w:rPr>
          <w:rFonts w:cs="Arial"/>
          <w:i/>
          <w:szCs w:val="20"/>
        </w:rPr>
        <w:t xml:space="preserve">). </w:t>
      </w:r>
      <w:r w:rsidR="000D0EDB">
        <w:rPr>
          <w:rFonts w:cs="Arial"/>
          <w:i/>
          <w:szCs w:val="20"/>
        </w:rPr>
        <w:t xml:space="preserve">Maksimalt </w:t>
      </w:r>
      <w:r w:rsidR="005A387C">
        <w:rPr>
          <w:rFonts w:cs="Arial"/>
          <w:i/>
          <w:szCs w:val="20"/>
        </w:rPr>
        <w:t>2</w:t>
      </w:r>
      <w:r w:rsidR="000D0EDB">
        <w:rPr>
          <w:rFonts w:cs="Arial"/>
          <w:i/>
          <w:szCs w:val="20"/>
        </w:rPr>
        <w:t>.000 anslag.</w:t>
      </w:r>
    </w:p>
    <w:p w14:paraId="57D51964" w14:textId="6BC4AAF8" w:rsidR="007319F1" w:rsidRDefault="00A534BD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AA5C837" w14:textId="5DC47501" w:rsidR="000D0EDB" w:rsidRDefault="000D0EDB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54C98399" w14:textId="5AB2B59A" w:rsidR="000D0EDB" w:rsidRDefault="000D0EDB" w:rsidP="00AA04CB">
      <w:pPr>
        <w:pStyle w:val="Ingenafstand"/>
        <w:spacing w:line="276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0D0EDB">
        <w:rPr>
          <w:rStyle w:val="Pladsholdertekst"/>
          <w:rFonts w:cs="Arial"/>
          <w:i/>
          <w:color w:val="auto"/>
          <w:szCs w:val="20"/>
        </w:rPr>
        <w:t>Beskriv hvorledes målgruppen opspores og rekrutteres til projektet</w:t>
      </w:r>
      <w:r>
        <w:rPr>
          <w:rStyle w:val="Pladsholdertekst"/>
          <w:rFonts w:cs="Arial"/>
          <w:i/>
          <w:color w:val="auto"/>
          <w:szCs w:val="20"/>
        </w:rPr>
        <w:t>.</w:t>
      </w:r>
      <w:r w:rsidR="00E41753">
        <w:rPr>
          <w:rStyle w:val="Pladsholdertekst"/>
          <w:rFonts w:cs="Arial"/>
          <w:i/>
          <w:color w:val="auto"/>
          <w:szCs w:val="20"/>
        </w:rPr>
        <w:t xml:space="preserve"> Maksimalt </w:t>
      </w:r>
      <w:r w:rsidR="000E3A9B">
        <w:rPr>
          <w:rStyle w:val="Pladsholdertekst"/>
          <w:rFonts w:cs="Arial"/>
          <w:i/>
          <w:color w:val="auto"/>
          <w:szCs w:val="20"/>
        </w:rPr>
        <w:t>2</w:t>
      </w:r>
      <w:r w:rsidR="00E41753">
        <w:rPr>
          <w:rStyle w:val="Pladsholdertekst"/>
          <w:rFonts w:cs="Arial"/>
          <w:i/>
          <w:color w:val="auto"/>
          <w:szCs w:val="20"/>
        </w:rPr>
        <w:t>.000 anslag.</w:t>
      </w:r>
    </w:p>
    <w:p w14:paraId="584648BB" w14:textId="19605AAC" w:rsidR="000D0EDB" w:rsidRDefault="00A534BD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59B0344" w14:textId="77777777" w:rsidR="00105B2C" w:rsidRDefault="00105B2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5ADC6609" w14:textId="1B8EF7C0" w:rsidR="000D0EDB" w:rsidRPr="00105B2C" w:rsidRDefault="00105B2C" w:rsidP="00AA04CB">
      <w:pPr>
        <w:pStyle w:val="Ingenafstand"/>
        <w:spacing w:line="276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105B2C">
        <w:rPr>
          <w:rStyle w:val="Pladsholdertekst"/>
          <w:rFonts w:cs="Arial"/>
          <w:i/>
          <w:color w:val="auto"/>
          <w:szCs w:val="20"/>
        </w:rPr>
        <w:t>Andelen af unge med grønlandsk herkomst i projektet skal svare til ansøgerkommunens andel af unge med grønlandsk herkomst i målgruppen</w:t>
      </w:r>
      <w:r>
        <w:rPr>
          <w:rStyle w:val="Pladsholdertekst"/>
          <w:rFonts w:cs="Arial"/>
          <w:i/>
          <w:color w:val="auto"/>
          <w:szCs w:val="20"/>
        </w:rPr>
        <w:t>.</w:t>
      </w:r>
    </w:p>
    <w:p w14:paraId="2BF7B71A" w14:textId="0F91B412" w:rsidR="00040C3C" w:rsidRDefault="00105B2C" w:rsidP="00040C3C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Forpligter k</w:t>
      </w:r>
      <w:r w:rsidR="00040C3C">
        <w:rPr>
          <w:rFonts w:cs="Arial"/>
          <w:i/>
          <w:szCs w:val="20"/>
        </w:rPr>
        <w:t xml:space="preserve">ommunen </w:t>
      </w:r>
      <w:r>
        <w:rPr>
          <w:rFonts w:cs="Arial"/>
          <w:i/>
          <w:szCs w:val="20"/>
        </w:rPr>
        <w:t xml:space="preserve">sig til </w:t>
      </w:r>
      <w:r w:rsidR="00B63661">
        <w:rPr>
          <w:rFonts w:cs="Arial"/>
          <w:i/>
          <w:szCs w:val="20"/>
        </w:rPr>
        <w:t>løbende i projektet</w:t>
      </w:r>
      <w:r w:rsidR="00040C3C" w:rsidRPr="00040C3C">
        <w:rPr>
          <w:rFonts w:cs="Arial"/>
          <w:i/>
          <w:szCs w:val="20"/>
        </w:rPr>
        <w:t xml:space="preserve"> </w:t>
      </w:r>
      <w:r w:rsidR="00E41753">
        <w:rPr>
          <w:rFonts w:cs="Arial"/>
          <w:i/>
          <w:szCs w:val="20"/>
        </w:rPr>
        <w:t xml:space="preserve">at </w:t>
      </w:r>
      <w:r w:rsidR="00B63661">
        <w:rPr>
          <w:rFonts w:cs="Arial"/>
          <w:i/>
          <w:szCs w:val="20"/>
        </w:rPr>
        <w:t>forholde sig til</w:t>
      </w:r>
      <w:r w:rsidR="00040C3C" w:rsidRPr="00040C3C">
        <w:rPr>
          <w:rFonts w:cs="Arial"/>
          <w:i/>
          <w:szCs w:val="20"/>
        </w:rPr>
        <w:t xml:space="preserve"> og så vidt muligt inddrage kommunens andel af unge mellem 17 og 25 år med grønlandsk herkomst, der er </w:t>
      </w:r>
      <w:r>
        <w:rPr>
          <w:rFonts w:cs="Arial"/>
          <w:i/>
          <w:szCs w:val="20"/>
        </w:rPr>
        <w:t>i eller i risiko for hjemløshed?</w:t>
      </w:r>
    </w:p>
    <w:p w14:paraId="6B01B015" w14:textId="7EA4F9F0" w:rsidR="00B63661" w:rsidRPr="005C28E7" w:rsidRDefault="00A534BD" w:rsidP="00B63661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Fonts w:cs="Arial"/>
        </w:rPr>
        <w:instrText xml:space="preserve"> FORMDROPDOWN </w:instrText>
      </w:r>
      <w:r w:rsidR="00EA273F">
        <w:rPr>
          <w:rFonts w:cs="Arial"/>
        </w:rPr>
      </w:r>
      <w:r w:rsidR="00EA273F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CFD40B8" w14:textId="77777777" w:rsidR="00B63661" w:rsidRDefault="00B63661" w:rsidP="00040C3C">
      <w:pPr>
        <w:spacing w:after="0"/>
        <w:jc w:val="both"/>
        <w:rPr>
          <w:rFonts w:cs="Arial"/>
          <w:i/>
          <w:szCs w:val="20"/>
        </w:rPr>
      </w:pPr>
    </w:p>
    <w:p w14:paraId="253C004D" w14:textId="4DF4307B" w:rsidR="007319F1" w:rsidRDefault="000D0EDB" w:rsidP="00AA04CB">
      <w:pPr>
        <w:pStyle w:val="Overskrift3"/>
        <w:jc w:val="both"/>
      </w:pPr>
      <w:r>
        <w:lastRenderedPageBreak/>
        <w:t>Antal</w:t>
      </w:r>
      <w:r w:rsidR="007319F1">
        <w:t xml:space="preserve"> </w:t>
      </w:r>
      <w:r w:rsidR="00224303">
        <w:t>unge</w:t>
      </w:r>
      <w:r w:rsidR="007319F1">
        <w:t xml:space="preserve"> i projektet </w:t>
      </w:r>
    </w:p>
    <w:p w14:paraId="09E43DD4" w14:textId="4723238D" w:rsidR="007319F1" w:rsidRDefault="001448AE" w:rsidP="00AA04CB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</w:rPr>
        <w:t xml:space="preserve">Angiv </w:t>
      </w:r>
      <w:r w:rsidR="007319F1" w:rsidRPr="00780A81">
        <w:rPr>
          <w:rFonts w:cs="Arial"/>
          <w:i/>
        </w:rPr>
        <w:t xml:space="preserve">hvor mange </w:t>
      </w:r>
      <w:r w:rsidR="00224303">
        <w:rPr>
          <w:rFonts w:cs="Arial"/>
          <w:i/>
        </w:rPr>
        <w:t>unge</w:t>
      </w:r>
      <w:r w:rsidR="007319F1" w:rsidRPr="00780A81">
        <w:rPr>
          <w:rFonts w:cs="Arial"/>
          <w:i/>
        </w:rPr>
        <w:t xml:space="preserve"> </w:t>
      </w:r>
      <w:r w:rsidR="009232E1" w:rsidRPr="00780A81">
        <w:rPr>
          <w:rFonts w:cs="Arial"/>
          <w:i/>
        </w:rPr>
        <w:t>fra målgruppen</w:t>
      </w:r>
      <w:r w:rsidRPr="00780A81">
        <w:rPr>
          <w:rFonts w:cs="Arial"/>
          <w:i/>
        </w:rPr>
        <w:t>,</w:t>
      </w:r>
      <w:r w:rsidR="009232E1" w:rsidRPr="00780A81">
        <w:rPr>
          <w:rFonts w:cs="Arial"/>
          <w:i/>
        </w:rPr>
        <w:t xml:space="preserve"> </w:t>
      </w:r>
      <w:r w:rsidR="007319F1" w:rsidRPr="00780A81">
        <w:rPr>
          <w:rFonts w:cs="Arial"/>
          <w:i/>
        </w:rPr>
        <w:t>som indgår i projekt</w:t>
      </w:r>
      <w:r w:rsidR="009232E1" w:rsidRPr="00780A81">
        <w:rPr>
          <w:rFonts w:cs="Arial"/>
          <w:i/>
        </w:rPr>
        <w:t>et</w:t>
      </w:r>
      <w:r w:rsidR="00370CE5">
        <w:rPr>
          <w:rFonts w:cs="Arial"/>
          <w:i/>
        </w:rPr>
        <w:t>, herunder unge med grønlandsk herkomst</w:t>
      </w:r>
      <w:r w:rsidR="007319F1" w:rsidRPr="00780A81">
        <w:rPr>
          <w:rFonts w:cs="Arial"/>
          <w:i/>
        </w:rPr>
        <w:t>. Hvis projekt</w:t>
      </w:r>
      <w:r w:rsidR="009232E1" w:rsidRPr="00780A81">
        <w:rPr>
          <w:rFonts w:cs="Arial"/>
          <w:i/>
        </w:rPr>
        <w:t>et</w:t>
      </w:r>
      <w:r w:rsidR="007319F1" w:rsidRPr="00780A81">
        <w:rPr>
          <w:rFonts w:cs="Arial"/>
          <w:i/>
        </w:rPr>
        <w:t xml:space="preserve"> løber over flere år</w:t>
      </w:r>
      <w:r w:rsidR="003514FB" w:rsidRPr="00780A81">
        <w:rPr>
          <w:rFonts w:cs="Arial"/>
          <w:i/>
        </w:rPr>
        <w:t>,</w:t>
      </w:r>
      <w:r w:rsidR="00947005" w:rsidRPr="00780A81">
        <w:rPr>
          <w:rFonts w:cs="Arial"/>
          <w:i/>
        </w:rPr>
        <w:t xml:space="preserve"> skal</w:t>
      </w:r>
      <w:r w:rsidR="00DF48FD" w:rsidRPr="00780A81">
        <w:rPr>
          <w:rFonts w:cs="Arial"/>
          <w:i/>
        </w:rPr>
        <w:t xml:space="preserve"> antallet</w:t>
      </w:r>
      <w:r w:rsidR="00947005" w:rsidRPr="00780A81">
        <w:rPr>
          <w:rFonts w:cs="Arial"/>
          <w:i/>
        </w:rPr>
        <w:t xml:space="preserve"> af </w:t>
      </w:r>
      <w:r w:rsidR="00224303">
        <w:rPr>
          <w:rFonts w:cs="Arial"/>
          <w:i/>
        </w:rPr>
        <w:t>unge</w:t>
      </w:r>
      <w:r w:rsidR="00DF48FD" w:rsidRPr="00780A81">
        <w:rPr>
          <w:rFonts w:cs="Arial"/>
          <w:i/>
        </w:rPr>
        <w:t xml:space="preserve"> </w:t>
      </w:r>
      <w:r w:rsidR="00947005" w:rsidRPr="00780A81">
        <w:rPr>
          <w:rFonts w:cs="Arial"/>
          <w:i/>
        </w:rPr>
        <w:t>i</w:t>
      </w:r>
      <w:r w:rsidR="00DF48FD" w:rsidRPr="00780A81">
        <w:rPr>
          <w:rFonts w:cs="Arial"/>
          <w:i/>
        </w:rPr>
        <w:t xml:space="preserve"> hvert projektår</w:t>
      </w:r>
      <w:r w:rsidR="003D17E2" w:rsidRPr="00780A81">
        <w:rPr>
          <w:rFonts w:cs="Arial"/>
          <w:i/>
        </w:rPr>
        <w:t xml:space="preserve"> så vidt muligt angive</w:t>
      </w:r>
      <w:r w:rsidR="002B2A1C" w:rsidRPr="00780A81">
        <w:rPr>
          <w:rFonts w:cs="Arial"/>
          <w:i/>
        </w:rPr>
        <w:t>s</w:t>
      </w:r>
      <w:r w:rsidR="007319F1" w:rsidRPr="00780A81">
        <w:rPr>
          <w:rFonts w:cs="Arial"/>
          <w:i/>
        </w:rPr>
        <w:t xml:space="preserve">. </w:t>
      </w:r>
      <w:r w:rsidR="00105B2C">
        <w:rPr>
          <w:rFonts w:cs="Arial"/>
          <w:i/>
        </w:rPr>
        <w:t>Maksimalt</w:t>
      </w:r>
      <w:r w:rsidR="00AE045D">
        <w:rPr>
          <w:rFonts w:cs="Arial"/>
          <w:i/>
        </w:rPr>
        <w:t xml:space="preserve"> samlet 2</w:t>
      </w:r>
      <w:r w:rsidR="00105B2C">
        <w:rPr>
          <w:rFonts w:cs="Arial"/>
          <w:i/>
        </w:rPr>
        <w:t>.000 anslag.</w:t>
      </w:r>
    </w:p>
    <w:p w14:paraId="2A724C3E" w14:textId="77777777" w:rsidR="00040C3C" w:rsidRDefault="00040C3C" w:rsidP="00040C3C">
      <w:pPr>
        <w:spacing w:after="0"/>
        <w:jc w:val="both"/>
        <w:rPr>
          <w:rFonts w:cs="Arial"/>
          <w:i/>
          <w:szCs w:val="20"/>
        </w:rPr>
      </w:pPr>
    </w:p>
    <w:p w14:paraId="24C2E154" w14:textId="7D6BFAEB" w:rsidR="000D0EDB" w:rsidRDefault="00040C3C" w:rsidP="000D0EDB">
      <w:pPr>
        <w:pStyle w:val="Listeafsnit"/>
        <w:numPr>
          <w:ilvl w:val="0"/>
          <w:numId w:val="26"/>
        </w:numPr>
        <w:spacing w:after="0"/>
        <w:jc w:val="both"/>
        <w:rPr>
          <w:rFonts w:cs="Arial"/>
          <w:i/>
          <w:szCs w:val="20"/>
        </w:rPr>
      </w:pPr>
      <w:r w:rsidRPr="000D0EDB">
        <w:rPr>
          <w:rFonts w:cs="Arial"/>
          <w:i/>
          <w:szCs w:val="20"/>
        </w:rPr>
        <w:t>Unge i hjemløshed</w:t>
      </w:r>
      <w:r w:rsidR="008A3610">
        <w:rPr>
          <w:rFonts w:cs="Arial"/>
          <w:i/>
          <w:szCs w:val="20"/>
        </w:rPr>
        <w:t xml:space="preserve">. Udspecificer antal </w:t>
      </w:r>
      <w:r w:rsidRPr="000D0EDB">
        <w:rPr>
          <w:rFonts w:cs="Arial"/>
          <w:i/>
          <w:szCs w:val="20"/>
        </w:rPr>
        <w:t>unge med grønlandsk herkomst</w:t>
      </w:r>
    </w:p>
    <w:p w14:paraId="459EDD57" w14:textId="02643473" w:rsidR="000D0EDB" w:rsidRDefault="00A534BD" w:rsidP="000D0EDB">
      <w:pPr>
        <w:spacing w:after="0"/>
        <w:jc w:val="both"/>
        <w:rPr>
          <w:rFonts w:cs="Arial"/>
          <w:i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35F064A" w14:textId="77777777" w:rsidR="000D0EDB" w:rsidRPr="000D0EDB" w:rsidRDefault="000D0EDB" w:rsidP="000D0EDB">
      <w:pPr>
        <w:spacing w:after="0"/>
        <w:jc w:val="both"/>
        <w:rPr>
          <w:rFonts w:cs="Arial"/>
          <w:i/>
          <w:szCs w:val="20"/>
        </w:rPr>
      </w:pPr>
    </w:p>
    <w:p w14:paraId="73AE4E1D" w14:textId="3D2BD56A" w:rsidR="00040C3C" w:rsidRPr="000D0EDB" w:rsidRDefault="00040C3C" w:rsidP="000D0EDB">
      <w:pPr>
        <w:pStyle w:val="Listeafsnit"/>
        <w:numPr>
          <w:ilvl w:val="0"/>
          <w:numId w:val="26"/>
        </w:numPr>
        <w:spacing w:after="0"/>
        <w:jc w:val="both"/>
        <w:rPr>
          <w:rFonts w:cs="Arial"/>
          <w:i/>
          <w:szCs w:val="20"/>
        </w:rPr>
      </w:pPr>
      <w:r w:rsidRPr="000D0EDB">
        <w:rPr>
          <w:rFonts w:cs="Arial"/>
          <w:i/>
          <w:szCs w:val="20"/>
        </w:rPr>
        <w:t>Unge i risiko for hjemløshed</w:t>
      </w:r>
      <w:r w:rsidR="008A3610">
        <w:rPr>
          <w:rFonts w:cs="Arial"/>
          <w:i/>
          <w:szCs w:val="20"/>
        </w:rPr>
        <w:t>. Udspecificer antal</w:t>
      </w:r>
      <w:r w:rsidRPr="000D0EDB">
        <w:rPr>
          <w:rFonts w:cs="Arial"/>
          <w:i/>
          <w:szCs w:val="20"/>
        </w:rPr>
        <w:t xml:space="preserve"> unge med grønlandsk herkomst</w:t>
      </w:r>
    </w:p>
    <w:p w14:paraId="142495CE" w14:textId="04A3AEBA" w:rsidR="007319F1" w:rsidRPr="00780A81" w:rsidRDefault="00A534BD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780A81"/>
    <w:p w14:paraId="71EAD7DB" w14:textId="3E626B76" w:rsidR="007319F1" w:rsidRDefault="007319F1" w:rsidP="00AA04CB">
      <w:pPr>
        <w:pStyle w:val="Overskrift3"/>
        <w:jc w:val="both"/>
      </w:pPr>
      <w:r>
        <w:t xml:space="preserve">Hvordan opgøres antallet af </w:t>
      </w:r>
      <w:r w:rsidR="00040C3C">
        <w:t xml:space="preserve">unge </w:t>
      </w:r>
      <w:r>
        <w:t>i projektet?</w:t>
      </w:r>
    </w:p>
    <w:p w14:paraId="26A40B94" w14:textId="1975C7F9" w:rsidR="00105B2C" w:rsidRDefault="007319F1" w:rsidP="00105B2C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  <w:szCs w:val="20"/>
        </w:rPr>
        <w:t xml:space="preserve">Beskriv på hvilken måde antal </w:t>
      </w:r>
      <w:r w:rsidR="00040C3C">
        <w:rPr>
          <w:rFonts w:cs="Arial"/>
          <w:i/>
          <w:szCs w:val="20"/>
        </w:rPr>
        <w:t>unge</w:t>
      </w:r>
      <w:r w:rsidR="009232E1" w:rsidRPr="00780A81">
        <w:rPr>
          <w:rFonts w:cs="Arial"/>
          <w:i/>
          <w:szCs w:val="20"/>
        </w:rPr>
        <w:t xml:space="preserve"> fra målgruppen</w:t>
      </w:r>
      <w:r w:rsidRPr="00780A81">
        <w:rPr>
          <w:rFonts w:cs="Arial"/>
          <w:i/>
          <w:szCs w:val="20"/>
        </w:rPr>
        <w:t xml:space="preserve"> i projektet vil blive opgjort. Beskriv</w:t>
      </w:r>
      <w:r w:rsidR="00105B2C">
        <w:rPr>
          <w:rFonts w:cs="Arial"/>
          <w:i/>
          <w:szCs w:val="20"/>
        </w:rPr>
        <w:t xml:space="preserve"> hvordan antal deltagere optælles</w:t>
      </w:r>
      <w:r w:rsidRPr="00780A81">
        <w:rPr>
          <w:rFonts w:cs="Arial"/>
          <w:i/>
          <w:szCs w:val="20"/>
        </w:rPr>
        <w:t>.</w:t>
      </w:r>
      <w:r w:rsidR="00105B2C">
        <w:rPr>
          <w:rFonts w:cs="Arial"/>
          <w:i/>
          <w:szCs w:val="20"/>
        </w:rPr>
        <w:t xml:space="preserve"> </w:t>
      </w:r>
      <w:r w:rsidR="00105B2C">
        <w:rPr>
          <w:rFonts w:cs="Arial"/>
          <w:i/>
        </w:rPr>
        <w:t>Maksimalt 1.000 anslag.</w:t>
      </w:r>
    </w:p>
    <w:p w14:paraId="03F29B01" w14:textId="27590777" w:rsidR="007319F1" w:rsidRPr="00780A81" w:rsidRDefault="00A534BD" w:rsidP="00105B2C">
      <w:pPr>
        <w:spacing w:after="0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D313940" w14:textId="0EF003B4" w:rsidR="00AA04CB" w:rsidRDefault="00AA04CB" w:rsidP="00780A81"/>
    <w:p w14:paraId="0F6CC7FA" w14:textId="77777777" w:rsidR="00A96BA0" w:rsidRPr="00A56829" w:rsidRDefault="00A96BA0" w:rsidP="00A96BA0">
      <w:pPr>
        <w:pStyle w:val="Overskrift3"/>
        <w:jc w:val="both"/>
      </w:pPr>
      <w:r>
        <w:t>Forventede resultater</w:t>
      </w:r>
    </w:p>
    <w:p w14:paraId="5B408C13" w14:textId="436ED35F" w:rsidR="00A96BA0" w:rsidRPr="004E72C0" w:rsidRDefault="00A96BA0" w:rsidP="00A96BA0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  <w:szCs w:val="20"/>
        </w:rPr>
        <w:t xml:space="preserve">Beskriv projektets </w:t>
      </w:r>
      <w:r>
        <w:rPr>
          <w:rFonts w:cs="Arial"/>
          <w:i/>
          <w:szCs w:val="20"/>
        </w:rPr>
        <w:t>forventede resultater og sammenhængen mellem disse og de forventede resultater for ansøgningspuljen, som er opstillet i ansøgningsvejledningens afsnit 5 (Forventede resultater)</w:t>
      </w:r>
      <w:r w:rsidRPr="00780A81">
        <w:rPr>
          <w:rFonts w:cs="Arial"/>
          <w:i/>
          <w:szCs w:val="20"/>
        </w:rPr>
        <w:t xml:space="preserve">. </w:t>
      </w:r>
      <w:r>
        <w:rPr>
          <w:rFonts w:cs="Arial"/>
          <w:i/>
        </w:rPr>
        <w:t xml:space="preserve">Maksimalt </w:t>
      </w:r>
      <w:r w:rsidR="00A534BD">
        <w:rPr>
          <w:rFonts w:cs="Arial"/>
          <w:i/>
        </w:rPr>
        <w:t>2</w:t>
      </w:r>
      <w:r>
        <w:rPr>
          <w:rFonts w:cs="Arial"/>
          <w:i/>
        </w:rPr>
        <w:t>.000 anslag.</w:t>
      </w:r>
    </w:p>
    <w:p w14:paraId="564A8EF7" w14:textId="710FCADF" w:rsidR="00A96BA0" w:rsidRDefault="00A534BD" w:rsidP="00A96BA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D192A75" w14:textId="77777777" w:rsidR="00A534BD" w:rsidRPr="00780A81" w:rsidRDefault="00A534BD" w:rsidP="00A96BA0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5079DD85" w14:textId="77777777" w:rsidR="00A96BA0" w:rsidRPr="00A56829" w:rsidRDefault="00A96BA0" w:rsidP="00A96BA0">
      <w:pPr>
        <w:pStyle w:val="Overskrift3"/>
        <w:jc w:val="both"/>
      </w:pPr>
      <w:r w:rsidRPr="00A56829">
        <w:t>Projektets aktiviteter</w:t>
      </w:r>
      <w:r>
        <w:t xml:space="preserve"> og metode</w:t>
      </w:r>
    </w:p>
    <w:p w14:paraId="6E3404B7" w14:textId="1D61E9EE" w:rsidR="00A96BA0" w:rsidRPr="004E72C0" w:rsidRDefault="00A96BA0" w:rsidP="00A96BA0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  <w:szCs w:val="20"/>
        </w:rPr>
        <w:t xml:space="preserve">Beskriv </w:t>
      </w:r>
      <w:r>
        <w:rPr>
          <w:rFonts w:cs="Arial"/>
          <w:i/>
          <w:szCs w:val="20"/>
        </w:rPr>
        <w:t xml:space="preserve">projektets planlagte </w:t>
      </w:r>
      <w:r w:rsidRPr="00780A81">
        <w:rPr>
          <w:rFonts w:cs="Arial"/>
          <w:i/>
          <w:szCs w:val="20"/>
        </w:rPr>
        <w:t xml:space="preserve">aktiviteter </w:t>
      </w:r>
      <w:r>
        <w:rPr>
          <w:rFonts w:cs="Arial"/>
          <w:i/>
          <w:szCs w:val="20"/>
        </w:rPr>
        <w:t>og metoden</w:t>
      </w:r>
      <w:r w:rsidRPr="00780A81">
        <w:rPr>
          <w:rFonts w:cs="Arial"/>
          <w:i/>
          <w:szCs w:val="20"/>
        </w:rPr>
        <w:t xml:space="preserve">, og hvordan </w:t>
      </w:r>
      <w:r>
        <w:rPr>
          <w:rFonts w:cs="Arial"/>
          <w:i/>
          <w:szCs w:val="20"/>
        </w:rPr>
        <w:t>disse</w:t>
      </w:r>
      <w:r w:rsidRPr="00780A81">
        <w:rPr>
          <w:rFonts w:cs="Arial"/>
          <w:i/>
          <w:szCs w:val="20"/>
        </w:rPr>
        <w:t xml:space="preserve"> bidrager til opfyldelse af projektets formål og </w:t>
      </w:r>
      <w:r>
        <w:rPr>
          <w:rFonts w:cs="Arial"/>
          <w:i/>
          <w:szCs w:val="20"/>
        </w:rPr>
        <w:t xml:space="preserve">forventede resultater, som er opstillet i ansøgningsvejledningens afsnit 2 (Ansøgningspuljens formål) og 5 (Forventede resultater). </w:t>
      </w:r>
      <w:r>
        <w:rPr>
          <w:rFonts w:cs="Arial"/>
          <w:i/>
        </w:rPr>
        <w:t xml:space="preserve">Maksimalt </w:t>
      </w:r>
      <w:r w:rsidR="000E3A9B">
        <w:rPr>
          <w:rFonts w:cs="Arial"/>
          <w:i/>
        </w:rPr>
        <w:t>3.600</w:t>
      </w:r>
      <w:r>
        <w:rPr>
          <w:rFonts w:cs="Arial"/>
          <w:i/>
        </w:rPr>
        <w:t xml:space="preserve"> anslag.</w:t>
      </w:r>
    </w:p>
    <w:p w14:paraId="5CA5D2AB" w14:textId="77777777" w:rsidR="00A96BA0" w:rsidRDefault="00A96BA0" w:rsidP="00A96BA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608FE36E" w14:textId="77777777" w:rsidR="00A96BA0" w:rsidRPr="003D679F" w:rsidRDefault="00A96BA0" w:rsidP="00A96BA0">
      <w:pPr>
        <w:pStyle w:val="Ingenafstand"/>
        <w:numPr>
          <w:ilvl w:val="0"/>
          <w:numId w:val="27"/>
        </w:numPr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t>Aktiviteter</w:t>
      </w:r>
    </w:p>
    <w:p w14:paraId="0B14CFBA" w14:textId="2E28F2A0" w:rsidR="00A96BA0" w:rsidRDefault="00A534BD" w:rsidP="00A96BA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871C11A" w14:textId="77777777" w:rsidR="00A96BA0" w:rsidRPr="003D679F" w:rsidRDefault="00A96BA0" w:rsidP="00A96BA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</w:p>
    <w:p w14:paraId="7F09D490" w14:textId="77777777" w:rsidR="00A96BA0" w:rsidRPr="003D679F" w:rsidRDefault="00A96BA0" w:rsidP="00A96BA0">
      <w:pPr>
        <w:pStyle w:val="Ingenafstand"/>
        <w:numPr>
          <w:ilvl w:val="0"/>
          <w:numId w:val="27"/>
        </w:numPr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t>Metode</w:t>
      </w:r>
    </w:p>
    <w:p w14:paraId="372C9B83" w14:textId="737E006F" w:rsidR="00A96BA0" w:rsidRPr="00780A81" w:rsidRDefault="00A534BD" w:rsidP="00A96BA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556CC87" w14:textId="77777777" w:rsidR="00A96BA0" w:rsidRDefault="00A96BA0" w:rsidP="00A96BA0"/>
    <w:p w14:paraId="2DF12C03" w14:textId="77777777" w:rsidR="00A96BA0" w:rsidRPr="00601D76" w:rsidRDefault="00A96BA0" w:rsidP="00A96BA0">
      <w:pPr>
        <w:pStyle w:val="Overskrift3"/>
        <w:jc w:val="both"/>
      </w:pPr>
      <w:r w:rsidRPr="00601D76">
        <w:t>Tidsplan for aktiviteter</w:t>
      </w:r>
    </w:p>
    <w:p w14:paraId="1832482F" w14:textId="6A333CBA" w:rsidR="00A96BA0" w:rsidRDefault="00A96BA0" w:rsidP="00A96BA0">
      <w:pPr>
        <w:spacing w:after="0" w:line="240" w:lineRule="auto"/>
        <w:jc w:val="both"/>
        <w:rPr>
          <w:rFonts w:cs="Arial"/>
          <w:i/>
        </w:rPr>
      </w:pPr>
      <w:r w:rsidRPr="00780A81">
        <w:rPr>
          <w:rFonts w:cs="Arial"/>
          <w:i/>
          <w:szCs w:val="20"/>
        </w:rPr>
        <w:t>Der skal udarbejdes en tidsplan for aktiviteterne. Det skal angives, om nogle aktiviteter tidsmæssigt skal placeres før andre, og om der er særlige kritiske betingelser, der skal være op</w:t>
      </w:r>
      <w:r>
        <w:rPr>
          <w:rFonts w:cs="Arial"/>
          <w:i/>
          <w:szCs w:val="20"/>
        </w:rPr>
        <w:t>fyldt, før projektet fortsættes</w:t>
      </w:r>
      <w:r w:rsidRPr="00780A81">
        <w:rPr>
          <w:rFonts w:cs="Arial"/>
          <w:i/>
          <w:szCs w:val="20"/>
        </w:rPr>
        <w:t xml:space="preserve">. </w:t>
      </w:r>
      <w:r>
        <w:rPr>
          <w:rFonts w:cs="Arial"/>
          <w:i/>
        </w:rPr>
        <w:t xml:space="preserve">Maksimalt </w:t>
      </w:r>
      <w:r w:rsidR="000E3A9B">
        <w:rPr>
          <w:rFonts w:cs="Arial"/>
          <w:i/>
        </w:rPr>
        <w:t>3.600</w:t>
      </w:r>
      <w:r>
        <w:rPr>
          <w:rFonts w:cs="Arial"/>
          <w:i/>
        </w:rPr>
        <w:t xml:space="preserve"> anslag.</w:t>
      </w:r>
    </w:p>
    <w:p w14:paraId="4AAD9D89" w14:textId="447564F5" w:rsidR="000E3A9B" w:rsidRDefault="00A534BD" w:rsidP="00A96BA0">
      <w:pPr>
        <w:spacing w:after="0" w:line="240" w:lineRule="auto"/>
        <w:jc w:val="both"/>
        <w:rPr>
          <w:rFonts w:cs="Arial"/>
          <w:i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19EBFDB" w14:textId="4804A4AF" w:rsidR="0091129B" w:rsidRPr="00780A81" w:rsidRDefault="0091129B" w:rsidP="00A96BA0">
      <w:pPr>
        <w:spacing w:after="0" w:line="240" w:lineRule="auto"/>
        <w:jc w:val="both"/>
        <w:rPr>
          <w:rStyle w:val="Pladsholdertekst"/>
          <w:rFonts w:cs="Arial"/>
          <w:i/>
          <w:color w:val="auto"/>
          <w:szCs w:val="20"/>
        </w:rPr>
      </w:pPr>
    </w:p>
    <w:p w14:paraId="31451EF1" w14:textId="55CB89A6" w:rsidR="00100FDB" w:rsidRDefault="00100FDB" w:rsidP="00CB2BCF">
      <w:pPr>
        <w:pStyle w:val="Overskrift3"/>
        <w:jc w:val="both"/>
      </w:pPr>
      <w:r>
        <w:t>Faglige forudsætninger</w:t>
      </w:r>
    </w:p>
    <w:p w14:paraId="76E9C5B7" w14:textId="5A9016D5" w:rsidR="00105BD6" w:rsidRPr="00AF27F5" w:rsidRDefault="00105BD6" w:rsidP="00780A81">
      <w:pPr>
        <w:rPr>
          <w:i/>
        </w:rPr>
      </w:pPr>
      <w:r w:rsidRPr="00AF27F5">
        <w:rPr>
          <w:i/>
        </w:rPr>
        <w:t>Ansøger skal have faglige forudsætninger for at bidrage til udviklingen af en på forhånd fastlagt indsats med ICM for målgruppen.</w:t>
      </w:r>
    </w:p>
    <w:p w14:paraId="225FE65A" w14:textId="77777777" w:rsidR="00AF27F5" w:rsidRDefault="00AF27F5" w:rsidP="00780A81">
      <w:pPr>
        <w:rPr>
          <w:i/>
        </w:rPr>
      </w:pPr>
    </w:p>
    <w:p w14:paraId="66139F27" w14:textId="1E2E1991" w:rsidR="00CB2BCF" w:rsidRPr="00CB2BCF" w:rsidRDefault="00CB2BCF" w:rsidP="00780A81">
      <w:pPr>
        <w:rPr>
          <w:i/>
        </w:rPr>
      </w:pPr>
      <w:r w:rsidRPr="00AF27F5">
        <w:rPr>
          <w:i/>
        </w:rPr>
        <w:t>Beskriv hvorledes projektlederen har de nødvendige rammevilkår og kompetencer til at lede projektet</w:t>
      </w:r>
      <w:r w:rsidR="00AF27F5" w:rsidRPr="00AF27F5">
        <w:rPr>
          <w:i/>
        </w:rPr>
        <w:t xml:space="preserve">. </w:t>
      </w:r>
      <w:r w:rsidR="006D2C48" w:rsidRPr="00AF27F5">
        <w:rPr>
          <w:i/>
        </w:rPr>
        <w:t>Se uddybning af kravene i</w:t>
      </w:r>
      <w:r w:rsidR="00AB1E8B" w:rsidRPr="00AF27F5">
        <w:rPr>
          <w:i/>
        </w:rPr>
        <w:t xml:space="preserve"> </w:t>
      </w:r>
      <w:r w:rsidR="00AF27F5" w:rsidRPr="00AF27F5">
        <w:rPr>
          <w:i/>
        </w:rPr>
        <w:t>ansøgnings</w:t>
      </w:r>
      <w:r w:rsidR="00AB1E8B" w:rsidRPr="00AF27F5">
        <w:rPr>
          <w:i/>
        </w:rPr>
        <w:t>vejledningens</w:t>
      </w:r>
      <w:r w:rsidR="006D2C48" w:rsidRPr="00AF27F5">
        <w:rPr>
          <w:i/>
        </w:rPr>
        <w:t xml:space="preserve"> afsnit 9 ad </w:t>
      </w:r>
      <w:r w:rsidR="00AF27F5" w:rsidRPr="00AF27F5">
        <w:rPr>
          <w:i/>
        </w:rPr>
        <w:t>3 (</w:t>
      </w:r>
      <w:r w:rsidR="00691363">
        <w:rPr>
          <w:i/>
        </w:rPr>
        <w:t>Faglige krav</w:t>
      </w:r>
      <w:r w:rsidR="00AF27F5" w:rsidRPr="00AF27F5">
        <w:rPr>
          <w:i/>
        </w:rPr>
        <w:t>).</w:t>
      </w:r>
      <w:r w:rsidR="00AF27F5">
        <w:rPr>
          <w:i/>
        </w:rPr>
        <w:t xml:space="preserve"> M</w:t>
      </w:r>
      <w:r w:rsidR="00A61A4A">
        <w:rPr>
          <w:i/>
        </w:rPr>
        <w:t xml:space="preserve">aksimalt </w:t>
      </w:r>
      <w:r w:rsidR="00312F84">
        <w:rPr>
          <w:i/>
        </w:rPr>
        <w:t>2</w:t>
      </w:r>
      <w:r w:rsidR="00A61A4A">
        <w:rPr>
          <w:i/>
        </w:rPr>
        <w:t>.000 anslag.</w:t>
      </w:r>
    </w:p>
    <w:p w14:paraId="514B2130" w14:textId="6141B377" w:rsidR="00CB2BCF" w:rsidRDefault="00A534BD" w:rsidP="00780A81">
      <w:pPr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94AA973" w14:textId="77777777" w:rsidR="00CB2BCF" w:rsidRPr="00CB2BCF" w:rsidRDefault="00CB2BCF" w:rsidP="00780A81">
      <w:pPr>
        <w:rPr>
          <w:i/>
        </w:rPr>
      </w:pPr>
    </w:p>
    <w:p w14:paraId="470D5E52" w14:textId="56196C71" w:rsidR="00CB2BCF" w:rsidRPr="00CB2BCF" w:rsidRDefault="00CB2BCF" w:rsidP="00780A81">
      <w:pPr>
        <w:rPr>
          <w:i/>
        </w:rPr>
      </w:pPr>
      <w:r w:rsidRPr="00CB2BCF">
        <w:rPr>
          <w:i/>
        </w:rPr>
        <w:lastRenderedPageBreak/>
        <w:t>Beskriv sammensætningen af projektgruppen, herunder hvilke kompetencer gruppen samlet set har</w:t>
      </w:r>
      <w:r w:rsidR="00AF27F5">
        <w:rPr>
          <w:i/>
        </w:rPr>
        <w:t xml:space="preserve">. </w:t>
      </w:r>
      <w:r w:rsidR="00AB1E8B">
        <w:rPr>
          <w:i/>
        </w:rPr>
        <w:t xml:space="preserve">Se uddybning af kravene i </w:t>
      </w:r>
      <w:r w:rsidR="00AF27F5">
        <w:rPr>
          <w:i/>
        </w:rPr>
        <w:t>ansøgnings</w:t>
      </w:r>
      <w:r w:rsidR="00AB1E8B">
        <w:rPr>
          <w:i/>
        </w:rPr>
        <w:t>vejledningens afsnit 9 ad 3</w:t>
      </w:r>
      <w:r w:rsidR="00AF27F5">
        <w:rPr>
          <w:i/>
        </w:rPr>
        <w:t xml:space="preserve"> (</w:t>
      </w:r>
      <w:r w:rsidR="00691363">
        <w:rPr>
          <w:i/>
        </w:rPr>
        <w:t>Faglige krav</w:t>
      </w:r>
      <w:r w:rsidR="00AF27F5">
        <w:rPr>
          <w:i/>
        </w:rPr>
        <w:t>)</w:t>
      </w:r>
      <w:r w:rsidR="00AB1E8B">
        <w:rPr>
          <w:i/>
        </w:rPr>
        <w:t xml:space="preserve">. </w:t>
      </w:r>
      <w:r w:rsidR="00A61A4A">
        <w:rPr>
          <w:i/>
        </w:rPr>
        <w:t xml:space="preserve">Maksimalt </w:t>
      </w:r>
      <w:r w:rsidR="00312F84">
        <w:rPr>
          <w:i/>
        </w:rPr>
        <w:t>2</w:t>
      </w:r>
      <w:r w:rsidR="00A61A4A">
        <w:rPr>
          <w:i/>
        </w:rPr>
        <w:t>.000 anslag.</w:t>
      </w:r>
    </w:p>
    <w:p w14:paraId="33748BD3" w14:textId="35BEC2FE" w:rsidR="00CB2BCF" w:rsidRDefault="00A534BD" w:rsidP="00780A81">
      <w:pPr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84C142D" w14:textId="77777777" w:rsidR="00CB2BCF" w:rsidRPr="00CB2BCF" w:rsidRDefault="00CB2BCF" w:rsidP="00780A81">
      <w:pPr>
        <w:rPr>
          <w:i/>
        </w:rPr>
      </w:pPr>
    </w:p>
    <w:p w14:paraId="34D6333A" w14:textId="72A29A4E" w:rsidR="00CB2BCF" w:rsidRPr="00CB2BCF" w:rsidRDefault="00A534BD" w:rsidP="00780A81">
      <w:pPr>
        <w:rPr>
          <w:i/>
        </w:rPr>
      </w:pPr>
      <w:r>
        <w:rPr>
          <w:i/>
        </w:rPr>
        <w:t>Kommunen</w:t>
      </w:r>
      <w:r w:rsidR="00CB2BCF" w:rsidRPr="00CB2BCF">
        <w:rPr>
          <w:i/>
        </w:rPr>
        <w:t xml:space="preserve"> skal sende de deltagende medarbejdere, der skal levere ICM-indsatsen</w:t>
      </w:r>
      <w:r w:rsidR="00A61A4A">
        <w:rPr>
          <w:i/>
        </w:rPr>
        <w:t>,</w:t>
      </w:r>
      <w:r w:rsidR="00CB2BCF" w:rsidRPr="00CB2BCF">
        <w:rPr>
          <w:i/>
        </w:rPr>
        <w:t xml:space="preserve"> på metodekursus i ICM-metoden vi</w:t>
      </w:r>
      <w:r w:rsidR="00A61A4A">
        <w:rPr>
          <w:i/>
        </w:rPr>
        <w:t>a</w:t>
      </w:r>
      <w:r w:rsidR="00CB2BCF" w:rsidRPr="00CB2BCF">
        <w:rPr>
          <w:i/>
        </w:rPr>
        <w:t xml:space="preserve"> Social- og Boligstyrelsen. Forpligter</w:t>
      </w:r>
      <w:r>
        <w:rPr>
          <w:i/>
        </w:rPr>
        <w:t xml:space="preserve"> kommunen</w:t>
      </w:r>
      <w:r w:rsidR="00CB2BCF" w:rsidRPr="00CB2BCF">
        <w:rPr>
          <w:i/>
        </w:rPr>
        <w:t xml:space="preserve"> sig til dette?</w:t>
      </w:r>
    </w:p>
    <w:p w14:paraId="091B66C3" w14:textId="1C3ECA6D" w:rsidR="00CB2BCF" w:rsidRPr="005C28E7" w:rsidRDefault="00A534BD" w:rsidP="00CB2BCF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Fonts w:cs="Arial"/>
        </w:rPr>
        <w:instrText xml:space="preserve"> FORMDROPDOWN </w:instrText>
      </w:r>
      <w:r w:rsidR="00EA273F">
        <w:rPr>
          <w:rFonts w:cs="Arial"/>
        </w:rPr>
      </w:r>
      <w:r w:rsidR="00EA273F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1D2F7D40" w14:textId="77777777" w:rsidR="00CB2BCF" w:rsidRDefault="00CB2BCF" w:rsidP="00780A81"/>
    <w:p w14:paraId="033F5DFD" w14:textId="21DA617D" w:rsidR="00CB2BCF" w:rsidRDefault="00CB2BCF" w:rsidP="00780A81">
      <w:pPr>
        <w:rPr>
          <w:i/>
        </w:rPr>
      </w:pPr>
      <w:r>
        <w:rPr>
          <w:i/>
        </w:rPr>
        <w:t>Beskriv hvorledes projektgruppen har eller vil erhverve sig tilstrækkelig viden om grønlandske forhold, kultur og sprog</w:t>
      </w:r>
      <w:r w:rsidR="00925CEC">
        <w:rPr>
          <w:i/>
        </w:rPr>
        <w:t>,</w:t>
      </w:r>
      <w:r>
        <w:rPr>
          <w:i/>
        </w:rPr>
        <w:t xml:space="preserve"> til at indsatsen kan tilpasses denne del af målgruppen.</w:t>
      </w:r>
      <w:r w:rsidR="00AB1E8B">
        <w:rPr>
          <w:i/>
        </w:rPr>
        <w:t xml:space="preserve"> Se uddybning af krave</w:t>
      </w:r>
      <w:r w:rsidR="00AF27F5">
        <w:rPr>
          <w:i/>
        </w:rPr>
        <w:t>ne</w:t>
      </w:r>
      <w:r w:rsidR="00AB1E8B">
        <w:rPr>
          <w:i/>
        </w:rPr>
        <w:t xml:space="preserve"> i </w:t>
      </w:r>
      <w:r w:rsidR="00AF27F5">
        <w:rPr>
          <w:i/>
        </w:rPr>
        <w:t>ansøgnings</w:t>
      </w:r>
      <w:r w:rsidR="00AB1E8B">
        <w:rPr>
          <w:i/>
        </w:rPr>
        <w:t>vejledningen</w:t>
      </w:r>
      <w:r w:rsidR="00AF27F5">
        <w:rPr>
          <w:i/>
        </w:rPr>
        <w:t>s afsnit 9 ad 3 (</w:t>
      </w:r>
      <w:r w:rsidR="00691363">
        <w:rPr>
          <w:i/>
        </w:rPr>
        <w:t>Faglige krav)</w:t>
      </w:r>
      <w:r w:rsidR="00AF27F5">
        <w:rPr>
          <w:i/>
        </w:rPr>
        <w:t xml:space="preserve">. </w:t>
      </w:r>
      <w:r w:rsidR="00A61A4A">
        <w:rPr>
          <w:i/>
        </w:rPr>
        <w:t xml:space="preserve">Maksimalt </w:t>
      </w:r>
      <w:r w:rsidR="00A11AC7">
        <w:rPr>
          <w:i/>
        </w:rPr>
        <w:t>2</w:t>
      </w:r>
      <w:r w:rsidR="00AF27F5">
        <w:rPr>
          <w:i/>
        </w:rPr>
        <w:t>.</w:t>
      </w:r>
      <w:r w:rsidR="00A11AC7">
        <w:rPr>
          <w:i/>
        </w:rPr>
        <w:t>000</w:t>
      </w:r>
      <w:r w:rsidR="00A61A4A">
        <w:rPr>
          <w:i/>
        </w:rPr>
        <w:t xml:space="preserve"> anslag.</w:t>
      </w:r>
    </w:p>
    <w:p w14:paraId="57D779D4" w14:textId="7A2CDB6D" w:rsidR="00CB2BCF" w:rsidRDefault="00A534BD" w:rsidP="00780A81">
      <w:pPr>
        <w:rPr>
          <w:i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B0278CC" w14:textId="77777777" w:rsidR="00CB2BCF" w:rsidRDefault="00CB2BCF" w:rsidP="00780A81">
      <w:pPr>
        <w:rPr>
          <w:i/>
        </w:rPr>
      </w:pPr>
    </w:p>
    <w:p w14:paraId="5DE8A74E" w14:textId="41FDECF3" w:rsidR="00100FDB" w:rsidRDefault="00100FDB" w:rsidP="00780A81">
      <w:pPr>
        <w:rPr>
          <w:i/>
        </w:rPr>
      </w:pPr>
      <w:r w:rsidRPr="00CB2BCF">
        <w:rPr>
          <w:i/>
        </w:rPr>
        <w:t xml:space="preserve">Beskriv hvorledes der vil tilvejebringes </w:t>
      </w:r>
      <w:r w:rsidR="00A61A4A">
        <w:rPr>
          <w:i/>
        </w:rPr>
        <w:t xml:space="preserve">betalelige </w:t>
      </w:r>
      <w:r w:rsidRPr="00CB2BCF">
        <w:rPr>
          <w:i/>
        </w:rPr>
        <w:t>boliger for målgruppen i løbet af projektperioden.</w:t>
      </w:r>
      <w:r w:rsidR="00A61A4A" w:rsidRPr="00A61A4A">
        <w:rPr>
          <w:i/>
        </w:rPr>
        <w:t xml:space="preserve"> </w:t>
      </w:r>
      <w:r w:rsidR="00AF27F5">
        <w:rPr>
          <w:i/>
        </w:rPr>
        <w:t>Se uddybning af kravene i ansøgningsvejledningens afsnit 9 ad 3 (</w:t>
      </w:r>
      <w:r w:rsidR="00691363">
        <w:rPr>
          <w:i/>
        </w:rPr>
        <w:t>Faglige krav</w:t>
      </w:r>
      <w:r w:rsidR="00AF27F5">
        <w:rPr>
          <w:i/>
        </w:rPr>
        <w:t xml:space="preserve">). </w:t>
      </w:r>
      <w:r w:rsidR="00A61A4A">
        <w:rPr>
          <w:i/>
        </w:rPr>
        <w:t xml:space="preserve">Maksimalt </w:t>
      </w:r>
      <w:r w:rsidR="00A11AC7">
        <w:rPr>
          <w:i/>
        </w:rPr>
        <w:t>2</w:t>
      </w:r>
      <w:r w:rsidR="00AF27F5">
        <w:rPr>
          <w:i/>
        </w:rPr>
        <w:t>.</w:t>
      </w:r>
      <w:r w:rsidR="00A11AC7">
        <w:rPr>
          <w:i/>
        </w:rPr>
        <w:t>400</w:t>
      </w:r>
      <w:r w:rsidR="00A61A4A">
        <w:rPr>
          <w:i/>
        </w:rPr>
        <w:t xml:space="preserve"> anslag.</w:t>
      </w:r>
    </w:p>
    <w:p w14:paraId="7C1858B5" w14:textId="76323C9D" w:rsidR="00CB2BCF" w:rsidRPr="00780A81" w:rsidRDefault="00A534BD" w:rsidP="00CB2BCF">
      <w:pPr>
        <w:spacing w:after="0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ED023B0" w14:textId="4CE229DA" w:rsidR="00220E86" w:rsidRDefault="00220E86" w:rsidP="00362A3A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1B6C63BE" w14:textId="77777777" w:rsidR="0091129B" w:rsidRDefault="0091129B" w:rsidP="00362A3A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0D6BCBE6" w14:textId="05C35ECF" w:rsidR="00A11AC7" w:rsidRDefault="00A11AC7" w:rsidP="00A11AC7">
      <w:pPr>
        <w:rPr>
          <w:i/>
        </w:rPr>
      </w:pPr>
      <w:r>
        <w:rPr>
          <w:i/>
        </w:rPr>
        <w:t>Projektets organisering skal understøtte udviklingen af en på forhånd fastlagt indsats med ICM for målgruppen.</w:t>
      </w:r>
    </w:p>
    <w:p w14:paraId="4507F79A" w14:textId="729DD466" w:rsidR="00A11AC7" w:rsidRDefault="00A11AC7" w:rsidP="00AA04CB">
      <w:pPr>
        <w:spacing w:after="0"/>
        <w:jc w:val="both"/>
        <w:rPr>
          <w:i/>
        </w:rPr>
      </w:pPr>
      <w:r>
        <w:rPr>
          <w:i/>
        </w:rPr>
        <w:t xml:space="preserve"> </w:t>
      </w:r>
    </w:p>
    <w:p w14:paraId="496B468E" w14:textId="2A46F9E9"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 xml:space="preserve">Beskriv kort projektets </w:t>
      </w:r>
      <w:r w:rsidR="00A50648">
        <w:rPr>
          <w:i/>
        </w:rPr>
        <w:t xml:space="preserve">organisering herunder </w:t>
      </w:r>
      <w:r>
        <w:rPr>
          <w:i/>
        </w:rPr>
        <w:t>organis</w:t>
      </w:r>
      <w:r w:rsidR="00DF42F6">
        <w:rPr>
          <w:i/>
        </w:rPr>
        <w:t>ationsstruktur og opgavefordeling.</w:t>
      </w:r>
      <w:r w:rsidR="00AB1E8B">
        <w:rPr>
          <w:i/>
        </w:rPr>
        <w:t xml:space="preserve"> Se uddybning af kravene i </w:t>
      </w:r>
      <w:r w:rsidR="00AF27F5">
        <w:rPr>
          <w:i/>
        </w:rPr>
        <w:t>ansøgnings</w:t>
      </w:r>
      <w:r w:rsidR="00AB1E8B">
        <w:rPr>
          <w:i/>
        </w:rPr>
        <w:t>vejledningen</w:t>
      </w:r>
      <w:r w:rsidR="00AF27F5">
        <w:rPr>
          <w:i/>
        </w:rPr>
        <w:t xml:space="preserve">s afsnit 9 ad 4 (Organisering og samarbejde). </w:t>
      </w:r>
      <w:r w:rsidR="00925CEC">
        <w:rPr>
          <w:i/>
        </w:rPr>
        <w:t xml:space="preserve">Maksimalt </w:t>
      </w:r>
      <w:r w:rsidR="00A11AC7">
        <w:rPr>
          <w:i/>
        </w:rPr>
        <w:t>3</w:t>
      </w:r>
      <w:r w:rsidR="00AF27F5">
        <w:rPr>
          <w:i/>
        </w:rPr>
        <w:t>.</w:t>
      </w:r>
      <w:r w:rsidR="00A11AC7">
        <w:rPr>
          <w:i/>
        </w:rPr>
        <w:t>600</w:t>
      </w:r>
      <w:r w:rsidR="00925CEC">
        <w:rPr>
          <w:i/>
        </w:rPr>
        <w:t xml:space="preserve"> anslag.</w:t>
      </w:r>
    </w:p>
    <w:p w14:paraId="337E8935" w14:textId="629EC194" w:rsidR="007319F1" w:rsidRDefault="00A534BD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7E2ECAD" w14:textId="77777777" w:rsidR="00A50648" w:rsidRDefault="00A50648" w:rsidP="00A50648">
      <w:pPr>
        <w:jc w:val="both"/>
        <w:rPr>
          <w:rStyle w:val="Pladsholdertekst"/>
          <w:color w:val="auto"/>
        </w:rPr>
      </w:pPr>
    </w:p>
    <w:p w14:paraId="7F5A6582" w14:textId="61F2736D" w:rsidR="007D6236" w:rsidRDefault="00A50648" w:rsidP="007D6236">
      <w:pPr>
        <w:spacing w:after="0"/>
        <w:jc w:val="both"/>
        <w:rPr>
          <w:i/>
        </w:rPr>
      </w:pPr>
      <w:r>
        <w:rPr>
          <w:rFonts w:cs="Arial"/>
          <w:i/>
          <w:szCs w:val="20"/>
        </w:rPr>
        <w:t xml:space="preserve">Beskriv hvorledes </w:t>
      </w:r>
      <w:r w:rsidR="004B684C">
        <w:rPr>
          <w:rFonts w:cs="Arial"/>
          <w:i/>
          <w:szCs w:val="20"/>
        </w:rPr>
        <w:t>organiseringen, som understøtter udviklingen af indsatsen, spiller sammen</w:t>
      </w:r>
      <w:r w:rsidR="00220E86" w:rsidRPr="00A50648">
        <w:rPr>
          <w:rFonts w:cs="Arial"/>
          <w:i/>
          <w:szCs w:val="20"/>
        </w:rPr>
        <w:t xml:space="preserve"> med den kommunale ungeindsats, socialforvaltningen og andre relevante kommunale indsatser</w:t>
      </w:r>
      <w:r w:rsidR="00312F84">
        <w:rPr>
          <w:rFonts w:cs="Arial"/>
          <w:i/>
          <w:szCs w:val="20"/>
        </w:rPr>
        <w:t xml:space="preserve"> samt beskæftigelsesområdet</w:t>
      </w:r>
      <w:r w:rsidR="00220E86" w:rsidRPr="00A50648">
        <w:rPr>
          <w:rFonts w:cs="Arial"/>
          <w:i/>
          <w:szCs w:val="20"/>
        </w:rPr>
        <w:t>.</w:t>
      </w:r>
      <w:r w:rsidR="007D6236">
        <w:rPr>
          <w:rFonts w:cs="Arial"/>
          <w:i/>
          <w:szCs w:val="20"/>
        </w:rPr>
        <w:t xml:space="preserve"> </w:t>
      </w:r>
      <w:r w:rsidR="00AF27F5">
        <w:rPr>
          <w:i/>
        </w:rPr>
        <w:t>Se uddybning af kravene i ansøgningsvejledningens afsnit 9 ad 4 (Organisering og samarbejde)</w:t>
      </w:r>
      <w:r w:rsidR="00691363">
        <w:rPr>
          <w:i/>
        </w:rPr>
        <w:t xml:space="preserve">. </w:t>
      </w:r>
      <w:r w:rsidR="007D6236">
        <w:rPr>
          <w:i/>
        </w:rPr>
        <w:t xml:space="preserve">Maksimalt </w:t>
      </w:r>
      <w:r w:rsidR="00A11AC7">
        <w:rPr>
          <w:i/>
        </w:rPr>
        <w:t>3</w:t>
      </w:r>
      <w:r w:rsidR="00AF27F5">
        <w:rPr>
          <w:i/>
        </w:rPr>
        <w:t>.</w:t>
      </w:r>
      <w:r w:rsidR="00A11AC7">
        <w:rPr>
          <w:i/>
        </w:rPr>
        <w:t>600</w:t>
      </w:r>
      <w:r w:rsidR="007D6236">
        <w:rPr>
          <w:i/>
        </w:rPr>
        <w:t xml:space="preserve"> anslag.</w:t>
      </w:r>
    </w:p>
    <w:p w14:paraId="59CA2F54" w14:textId="4F2BC5EB" w:rsidR="004B684C" w:rsidRDefault="00A534BD" w:rsidP="00A50648">
      <w:pPr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7B79264" w14:textId="77777777" w:rsidR="004B684C" w:rsidRDefault="004B684C" w:rsidP="00A50648">
      <w:pPr>
        <w:jc w:val="both"/>
        <w:rPr>
          <w:rFonts w:cs="Arial"/>
          <w:i/>
          <w:szCs w:val="20"/>
        </w:rPr>
      </w:pPr>
    </w:p>
    <w:p w14:paraId="56971E0B" w14:textId="71296E59" w:rsidR="00FF56EB" w:rsidRDefault="004B684C" w:rsidP="00FF56EB">
      <w:pPr>
        <w:spacing w:after="0"/>
        <w:jc w:val="both"/>
        <w:rPr>
          <w:i/>
        </w:rPr>
      </w:pPr>
      <w:r>
        <w:rPr>
          <w:rFonts w:cs="Arial"/>
          <w:i/>
          <w:szCs w:val="20"/>
        </w:rPr>
        <w:t>Beskriv hvorledes organiseringen illustrerer ledelsesmæssig opbakning, involvering og beslutningskompetence i projektet.</w:t>
      </w:r>
      <w:r w:rsidR="00FF56EB" w:rsidRPr="00FF56EB">
        <w:rPr>
          <w:i/>
        </w:rPr>
        <w:t xml:space="preserve"> </w:t>
      </w:r>
      <w:r w:rsidR="00691363">
        <w:rPr>
          <w:i/>
        </w:rPr>
        <w:t xml:space="preserve">Se uddybning af kravene i ansøgningsvejledningens afsnit 9 ad 4 (Organisering og samarbejde). </w:t>
      </w:r>
      <w:r w:rsidR="00FF56EB">
        <w:rPr>
          <w:i/>
        </w:rPr>
        <w:t xml:space="preserve">Maksimalt </w:t>
      </w:r>
      <w:r w:rsidR="00A11AC7">
        <w:rPr>
          <w:i/>
        </w:rPr>
        <w:t>2</w:t>
      </w:r>
      <w:r w:rsidR="00691363">
        <w:rPr>
          <w:i/>
        </w:rPr>
        <w:t>.</w:t>
      </w:r>
      <w:r w:rsidR="00A11AC7">
        <w:rPr>
          <w:i/>
        </w:rPr>
        <w:t>000</w:t>
      </w:r>
      <w:r w:rsidR="00FF56EB">
        <w:rPr>
          <w:i/>
        </w:rPr>
        <w:t xml:space="preserve"> anslag.</w:t>
      </w:r>
    </w:p>
    <w:p w14:paraId="62C699D5" w14:textId="705F8DD8" w:rsidR="004B684C" w:rsidRPr="00A50648" w:rsidRDefault="00A534BD" w:rsidP="00A50648">
      <w:pPr>
        <w:jc w:val="both"/>
        <w:rPr>
          <w:rFonts w:cs="Arial"/>
          <w:i/>
          <w:szCs w:val="20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8628502" w14:textId="4A44BFC6" w:rsidR="00C7456B" w:rsidRDefault="00C7456B" w:rsidP="00780A81"/>
    <w:p w14:paraId="4A7DF8A7" w14:textId="1AE2EDCE" w:rsidR="00F16CAB" w:rsidRDefault="00F16CAB" w:rsidP="00F16CAB">
      <w:pPr>
        <w:pStyle w:val="Overskrift3"/>
        <w:jc w:val="both"/>
      </w:pPr>
      <w:r>
        <w:t>Deltagelse i dokumentation og evaluering af initiativet med evaluator.</w:t>
      </w:r>
    </w:p>
    <w:p w14:paraId="0EC9C1A5" w14:textId="1B3729EC" w:rsidR="00F16CAB" w:rsidRDefault="00F16CAB" w:rsidP="00780A81">
      <w:pPr>
        <w:rPr>
          <w:i/>
        </w:rPr>
      </w:pPr>
      <w:r w:rsidRPr="004B684C">
        <w:rPr>
          <w:i/>
        </w:rPr>
        <w:t xml:space="preserve">Kommunen skal indgå i dokumentation og evaluering af initiativet sammen med evaluator. </w:t>
      </w:r>
      <w:r w:rsidR="004B684C" w:rsidRPr="004B684C">
        <w:rPr>
          <w:i/>
        </w:rPr>
        <w:t>Forpligter kommunen sig til dette</w:t>
      </w:r>
      <w:r w:rsidRPr="004B684C">
        <w:rPr>
          <w:i/>
        </w:rPr>
        <w:t>?</w:t>
      </w:r>
    </w:p>
    <w:p w14:paraId="4A7213B0" w14:textId="7D4F0DBF" w:rsidR="004B684C" w:rsidRPr="005C28E7" w:rsidRDefault="00A534BD" w:rsidP="004B684C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Fonts w:cs="Arial"/>
        </w:rPr>
        <w:instrText xml:space="preserve"> FORMDROPDOWN </w:instrText>
      </w:r>
      <w:r w:rsidR="00EA273F">
        <w:rPr>
          <w:rFonts w:cs="Arial"/>
        </w:rPr>
      </w:r>
      <w:r w:rsidR="00EA273F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E576F64" w14:textId="01478348" w:rsidR="00220E86" w:rsidRDefault="00220E86" w:rsidP="00780A81">
      <w:pPr>
        <w:rPr>
          <w:i/>
        </w:rPr>
      </w:pPr>
    </w:p>
    <w:p w14:paraId="28956619" w14:textId="3CAD4A3F" w:rsidR="004B684C" w:rsidRDefault="004B684C" w:rsidP="004B684C">
      <w:pPr>
        <w:pStyle w:val="Overskrift3"/>
        <w:jc w:val="both"/>
      </w:pPr>
      <w:r>
        <w:lastRenderedPageBreak/>
        <w:t>Samarbejde med andre deltagerkommuner og Social- og Boligstyrelsen.</w:t>
      </w:r>
    </w:p>
    <w:p w14:paraId="3089057A" w14:textId="24CC898F" w:rsidR="00220E86" w:rsidRPr="00220E86" w:rsidRDefault="004B684C" w:rsidP="00305A5D">
      <w:pPr>
        <w:rPr>
          <w:rFonts w:cs="Arial"/>
          <w:i/>
          <w:szCs w:val="20"/>
        </w:rPr>
      </w:pPr>
      <w:r w:rsidRPr="004B684C">
        <w:rPr>
          <w:i/>
        </w:rPr>
        <w:t>Kommunen</w:t>
      </w:r>
      <w:r w:rsidR="00A50648" w:rsidRPr="004B684C">
        <w:rPr>
          <w:i/>
        </w:rPr>
        <w:t xml:space="preserve"> skal indgå </w:t>
      </w:r>
      <w:r w:rsidR="00220E86" w:rsidRPr="004B684C">
        <w:rPr>
          <w:rFonts w:cs="Arial"/>
          <w:i/>
          <w:szCs w:val="20"/>
        </w:rPr>
        <w:t>samarbejde</w:t>
      </w:r>
      <w:r w:rsidR="00220E86" w:rsidRPr="00220E86">
        <w:rPr>
          <w:rFonts w:cs="Arial"/>
          <w:i/>
          <w:szCs w:val="20"/>
        </w:rPr>
        <w:t xml:space="preserve"> med de andre deltagerkommuner og </w:t>
      </w:r>
      <w:r>
        <w:rPr>
          <w:rFonts w:cs="Arial"/>
          <w:i/>
          <w:szCs w:val="20"/>
        </w:rPr>
        <w:t>Social- og Boligstyrelsen</w:t>
      </w:r>
      <w:r w:rsidR="00220E86" w:rsidRPr="00220E86">
        <w:rPr>
          <w:rFonts w:cs="Arial"/>
          <w:i/>
          <w:szCs w:val="20"/>
        </w:rPr>
        <w:t xml:space="preserve">. </w:t>
      </w:r>
      <w:r w:rsidR="00A50648">
        <w:rPr>
          <w:rFonts w:cs="Arial"/>
          <w:i/>
          <w:szCs w:val="20"/>
        </w:rPr>
        <w:t>Forpligter kommunen sig til dette?</w:t>
      </w:r>
    </w:p>
    <w:p w14:paraId="32C2F0DF" w14:textId="53E1A6CF" w:rsidR="00A50648" w:rsidRPr="005C28E7" w:rsidRDefault="00A534BD" w:rsidP="00A50648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Fonts w:cs="Arial"/>
        </w:rPr>
        <w:instrText xml:space="preserve"> FORMDROPDOWN </w:instrText>
      </w:r>
      <w:r w:rsidR="00992841">
        <w:rPr>
          <w:rFonts w:cs="Arial"/>
        </w:rPr>
      </w:r>
      <w:r w:rsidR="00EA273F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77C1757A" w14:textId="21BAB9CE" w:rsidR="00992D0A" w:rsidRDefault="00992D0A" w:rsidP="00780A81"/>
    <w:p w14:paraId="7FE44082" w14:textId="77777777" w:rsidR="00B63661" w:rsidRPr="007319F1" w:rsidRDefault="00B63661" w:rsidP="00780A81"/>
    <w:sectPr w:rsidR="00B63661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BD5C" w14:textId="77777777" w:rsidR="00EA273F" w:rsidRDefault="00EA273F" w:rsidP="00BB6664">
      <w:pPr>
        <w:spacing w:after="0" w:line="240" w:lineRule="auto"/>
      </w:pPr>
      <w:r>
        <w:separator/>
      </w:r>
    </w:p>
  </w:endnote>
  <w:endnote w:type="continuationSeparator" w:id="0">
    <w:p w14:paraId="502ADB72" w14:textId="77777777" w:rsidR="00EA273F" w:rsidRDefault="00EA273F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0738F385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9928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93BB" w14:textId="77777777" w:rsidR="00EA273F" w:rsidRDefault="00EA273F" w:rsidP="00BB6664">
      <w:pPr>
        <w:spacing w:after="0" w:line="240" w:lineRule="auto"/>
      </w:pPr>
      <w:r>
        <w:separator/>
      </w:r>
    </w:p>
  </w:footnote>
  <w:footnote w:type="continuationSeparator" w:id="0">
    <w:p w14:paraId="652178A5" w14:textId="77777777" w:rsidR="00EA273F" w:rsidRDefault="00EA273F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2" name="Billede 2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3B2"/>
    <w:multiLevelType w:val="hybridMultilevel"/>
    <w:tmpl w:val="9EA6ED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1B3E"/>
    <w:multiLevelType w:val="hybridMultilevel"/>
    <w:tmpl w:val="9EA6ED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5BA2"/>
    <w:multiLevelType w:val="hybridMultilevel"/>
    <w:tmpl w:val="89446A82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0BC7"/>
    <w:multiLevelType w:val="hybridMultilevel"/>
    <w:tmpl w:val="E94C8F00"/>
    <w:lvl w:ilvl="0" w:tplc="1458E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445CE"/>
    <w:multiLevelType w:val="hybridMultilevel"/>
    <w:tmpl w:val="9A94A29E"/>
    <w:lvl w:ilvl="0" w:tplc="040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470B7"/>
    <w:multiLevelType w:val="hybridMultilevel"/>
    <w:tmpl w:val="B8341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E67DF"/>
    <w:multiLevelType w:val="hybridMultilevel"/>
    <w:tmpl w:val="689A738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4"/>
  </w:num>
  <w:num w:numId="8">
    <w:abstractNumId w:val="13"/>
  </w:num>
  <w:num w:numId="9">
    <w:abstractNumId w:val="22"/>
  </w:num>
  <w:num w:numId="10">
    <w:abstractNumId w:val="19"/>
  </w:num>
  <w:num w:numId="11">
    <w:abstractNumId w:val="21"/>
  </w:num>
  <w:num w:numId="12">
    <w:abstractNumId w:val="26"/>
  </w:num>
  <w:num w:numId="13">
    <w:abstractNumId w:val="17"/>
  </w:num>
  <w:num w:numId="14">
    <w:abstractNumId w:val="23"/>
  </w:num>
  <w:num w:numId="15">
    <w:abstractNumId w:val="15"/>
  </w:num>
  <w:num w:numId="16">
    <w:abstractNumId w:val="5"/>
  </w:num>
  <w:num w:numId="17">
    <w:abstractNumId w:val="8"/>
  </w:num>
  <w:num w:numId="18">
    <w:abstractNumId w:val="20"/>
  </w:num>
  <w:num w:numId="19">
    <w:abstractNumId w:val="10"/>
  </w:num>
  <w:num w:numId="20">
    <w:abstractNumId w:val="16"/>
  </w:num>
  <w:num w:numId="21">
    <w:abstractNumId w:val="11"/>
  </w:num>
  <w:num w:numId="22">
    <w:abstractNumId w:val="12"/>
  </w:num>
  <w:num w:numId="23">
    <w:abstractNumId w:val="3"/>
  </w:num>
  <w:num w:numId="24">
    <w:abstractNumId w:val="24"/>
  </w:num>
  <w:num w:numId="25">
    <w:abstractNumId w:val="7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0ZIpQt4OH3SDwnkuG84WeGjPl9DInBogD1dyCTv8z/veNtROOg0uEaR9Abvl+HfDUVlm9UXZm79Htmc/32dLQ==" w:salt="rJkIEvdnNPGjVd7wJevda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0C3C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0EDB"/>
    <w:rsid w:val="000D1B22"/>
    <w:rsid w:val="000D676E"/>
    <w:rsid w:val="000E0160"/>
    <w:rsid w:val="000E3A9B"/>
    <w:rsid w:val="000E4E7B"/>
    <w:rsid w:val="000E7579"/>
    <w:rsid w:val="000F29E3"/>
    <w:rsid w:val="000F37C6"/>
    <w:rsid w:val="00100FDB"/>
    <w:rsid w:val="001028AA"/>
    <w:rsid w:val="00105B2C"/>
    <w:rsid w:val="00105BD6"/>
    <w:rsid w:val="00105E58"/>
    <w:rsid w:val="00123684"/>
    <w:rsid w:val="00126FF5"/>
    <w:rsid w:val="001279C0"/>
    <w:rsid w:val="001313D6"/>
    <w:rsid w:val="0013442B"/>
    <w:rsid w:val="00134877"/>
    <w:rsid w:val="00134FCC"/>
    <w:rsid w:val="00135FF3"/>
    <w:rsid w:val="00137352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77DE2"/>
    <w:rsid w:val="00181C2B"/>
    <w:rsid w:val="00186D0E"/>
    <w:rsid w:val="001A0A11"/>
    <w:rsid w:val="001A3375"/>
    <w:rsid w:val="001A55D7"/>
    <w:rsid w:val="001B529B"/>
    <w:rsid w:val="001B6EBF"/>
    <w:rsid w:val="001C5D59"/>
    <w:rsid w:val="001C5E9A"/>
    <w:rsid w:val="001D0108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E86"/>
    <w:rsid w:val="002232B1"/>
    <w:rsid w:val="00224303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05A5D"/>
    <w:rsid w:val="00312F84"/>
    <w:rsid w:val="003223D0"/>
    <w:rsid w:val="00326FE4"/>
    <w:rsid w:val="00330031"/>
    <w:rsid w:val="00334EE2"/>
    <w:rsid w:val="0033699D"/>
    <w:rsid w:val="00343833"/>
    <w:rsid w:val="00343934"/>
    <w:rsid w:val="003500F9"/>
    <w:rsid w:val="003514FB"/>
    <w:rsid w:val="00362A3A"/>
    <w:rsid w:val="00367607"/>
    <w:rsid w:val="00370CE5"/>
    <w:rsid w:val="003A067F"/>
    <w:rsid w:val="003A33E0"/>
    <w:rsid w:val="003B7989"/>
    <w:rsid w:val="003C2D0B"/>
    <w:rsid w:val="003C4746"/>
    <w:rsid w:val="003C4DEC"/>
    <w:rsid w:val="003C73F2"/>
    <w:rsid w:val="003D0AAB"/>
    <w:rsid w:val="003D17E2"/>
    <w:rsid w:val="003D679F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84C"/>
    <w:rsid w:val="004B6EC4"/>
    <w:rsid w:val="004E52DB"/>
    <w:rsid w:val="004E72C0"/>
    <w:rsid w:val="004F24B9"/>
    <w:rsid w:val="005062AF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387C"/>
    <w:rsid w:val="005A541C"/>
    <w:rsid w:val="005B04CC"/>
    <w:rsid w:val="005B31E5"/>
    <w:rsid w:val="005B3702"/>
    <w:rsid w:val="005B4B72"/>
    <w:rsid w:val="005C0C81"/>
    <w:rsid w:val="005C28E7"/>
    <w:rsid w:val="005C7C7B"/>
    <w:rsid w:val="005C7F57"/>
    <w:rsid w:val="005D11BE"/>
    <w:rsid w:val="005D1852"/>
    <w:rsid w:val="005D5504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76FA4"/>
    <w:rsid w:val="00686646"/>
    <w:rsid w:val="00687682"/>
    <w:rsid w:val="00691363"/>
    <w:rsid w:val="00691A41"/>
    <w:rsid w:val="006942ED"/>
    <w:rsid w:val="0069745D"/>
    <w:rsid w:val="00697AAF"/>
    <w:rsid w:val="006A16C5"/>
    <w:rsid w:val="006A69A3"/>
    <w:rsid w:val="006B329B"/>
    <w:rsid w:val="006B4073"/>
    <w:rsid w:val="006B4E7A"/>
    <w:rsid w:val="006C21E1"/>
    <w:rsid w:val="006C2D7C"/>
    <w:rsid w:val="006D2C48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4575C"/>
    <w:rsid w:val="00751D25"/>
    <w:rsid w:val="0076091F"/>
    <w:rsid w:val="007671BC"/>
    <w:rsid w:val="00780A81"/>
    <w:rsid w:val="0078606B"/>
    <w:rsid w:val="007A17C4"/>
    <w:rsid w:val="007A2401"/>
    <w:rsid w:val="007B066A"/>
    <w:rsid w:val="007B2387"/>
    <w:rsid w:val="007B2EFF"/>
    <w:rsid w:val="007C4129"/>
    <w:rsid w:val="007C7A02"/>
    <w:rsid w:val="007D180C"/>
    <w:rsid w:val="007D2108"/>
    <w:rsid w:val="007D22D6"/>
    <w:rsid w:val="007D623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3610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129B"/>
    <w:rsid w:val="00912EF9"/>
    <w:rsid w:val="00920FA2"/>
    <w:rsid w:val="00922942"/>
    <w:rsid w:val="009229DE"/>
    <w:rsid w:val="009232E1"/>
    <w:rsid w:val="00925CEC"/>
    <w:rsid w:val="00925F95"/>
    <w:rsid w:val="00930590"/>
    <w:rsid w:val="00930F77"/>
    <w:rsid w:val="00935B65"/>
    <w:rsid w:val="00947005"/>
    <w:rsid w:val="00952DE4"/>
    <w:rsid w:val="00955238"/>
    <w:rsid w:val="00965B4F"/>
    <w:rsid w:val="0096675C"/>
    <w:rsid w:val="00966F4D"/>
    <w:rsid w:val="0097337D"/>
    <w:rsid w:val="009758CF"/>
    <w:rsid w:val="0098060B"/>
    <w:rsid w:val="00983A01"/>
    <w:rsid w:val="00987CD0"/>
    <w:rsid w:val="00991119"/>
    <w:rsid w:val="00992841"/>
    <w:rsid w:val="00992D0A"/>
    <w:rsid w:val="009A072F"/>
    <w:rsid w:val="009A44F9"/>
    <w:rsid w:val="009A4943"/>
    <w:rsid w:val="009A4AD0"/>
    <w:rsid w:val="009C3024"/>
    <w:rsid w:val="009C5501"/>
    <w:rsid w:val="009C707E"/>
    <w:rsid w:val="009E2F08"/>
    <w:rsid w:val="009F1167"/>
    <w:rsid w:val="009F7611"/>
    <w:rsid w:val="009F7CDE"/>
    <w:rsid w:val="00A10223"/>
    <w:rsid w:val="00A113A5"/>
    <w:rsid w:val="00A119FB"/>
    <w:rsid w:val="00A11AC7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466A3"/>
    <w:rsid w:val="00A50648"/>
    <w:rsid w:val="00A534BD"/>
    <w:rsid w:val="00A5437A"/>
    <w:rsid w:val="00A5637F"/>
    <w:rsid w:val="00A56829"/>
    <w:rsid w:val="00A61A4A"/>
    <w:rsid w:val="00A77BF2"/>
    <w:rsid w:val="00A959C5"/>
    <w:rsid w:val="00A96BA0"/>
    <w:rsid w:val="00AA04CB"/>
    <w:rsid w:val="00AA1EBE"/>
    <w:rsid w:val="00AB1E8B"/>
    <w:rsid w:val="00AD4888"/>
    <w:rsid w:val="00AE045D"/>
    <w:rsid w:val="00AE53E4"/>
    <w:rsid w:val="00AF27F5"/>
    <w:rsid w:val="00AF4209"/>
    <w:rsid w:val="00AF61EE"/>
    <w:rsid w:val="00B0030B"/>
    <w:rsid w:val="00B05C2D"/>
    <w:rsid w:val="00B126C8"/>
    <w:rsid w:val="00B13E2F"/>
    <w:rsid w:val="00B1703F"/>
    <w:rsid w:val="00B20BB6"/>
    <w:rsid w:val="00B23C3C"/>
    <w:rsid w:val="00B27F34"/>
    <w:rsid w:val="00B33415"/>
    <w:rsid w:val="00B3791F"/>
    <w:rsid w:val="00B513AC"/>
    <w:rsid w:val="00B5563E"/>
    <w:rsid w:val="00B57F5A"/>
    <w:rsid w:val="00B6364D"/>
    <w:rsid w:val="00B63661"/>
    <w:rsid w:val="00B65562"/>
    <w:rsid w:val="00B70C4D"/>
    <w:rsid w:val="00B762C7"/>
    <w:rsid w:val="00B771DB"/>
    <w:rsid w:val="00B807A4"/>
    <w:rsid w:val="00BB3B5D"/>
    <w:rsid w:val="00BB4BA5"/>
    <w:rsid w:val="00BB6664"/>
    <w:rsid w:val="00BB7B8B"/>
    <w:rsid w:val="00BE1788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2BCF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50831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51B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2F6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41753"/>
    <w:rsid w:val="00E77F48"/>
    <w:rsid w:val="00E86B75"/>
    <w:rsid w:val="00E94E25"/>
    <w:rsid w:val="00E96241"/>
    <w:rsid w:val="00EA2677"/>
    <w:rsid w:val="00EA273F"/>
    <w:rsid w:val="00EB6A15"/>
    <w:rsid w:val="00ED2C68"/>
    <w:rsid w:val="00EE275A"/>
    <w:rsid w:val="00EE47E4"/>
    <w:rsid w:val="00EE76F3"/>
    <w:rsid w:val="00EF184F"/>
    <w:rsid w:val="00F04073"/>
    <w:rsid w:val="00F06276"/>
    <w:rsid w:val="00F07AFE"/>
    <w:rsid w:val="00F16CAB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70D8D9-1956-4A0E-B5F8-5D72AE2A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1149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8148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Lene Hedegaard Kofoed</cp:lastModifiedBy>
  <cp:revision>39</cp:revision>
  <cp:lastPrinted>2023-03-17T09:58:00Z</cp:lastPrinted>
  <dcterms:created xsi:type="dcterms:W3CDTF">2023-03-01T10:29:00Z</dcterms:created>
  <dcterms:modified xsi:type="dcterms:W3CDTF">2023-05-03T09:19:00Z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